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738" w:rsidRDefault="003318B0">
      <w:pPr>
        <w:spacing w:line="500" w:lineRule="exact"/>
        <w:jc w:val="center"/>
        <w:rPr>
          <w:rFonts w:eastAsia="华文中宋"/>
          <w:b/>
          <w:color w:val="000000" w:themeColor="text1"/>
          <w:sz w:val="48"/>
          <w:szCs w:val="48"/>
        </w:rPr>
      </w:pPr>
      <w:r>
        <w:rPr>
          <w:rFonts w:eastAsia="华文中宋" w:hint="eastAsia"/>
          <w:b/>
          <w:color w:val="000000" w:themeColor="text1"/>
          <w:sz w:val="48"/>
          <w:szCs w:val="48"/>
        </w:rPr>
        <w:t>个人简历</w:t>
      </w:r>
    </w:p>
    <w:p w:rsidR="00165738" w:rsidRDefault="00165738">
      <w:pPr>
        <w:snapToGrid w:val="0"/>
        <w:spacing w:line="500" w:lineRule="exact"/>
        <w:rPr>
          <w:rFonts w:eastAsia="华文中宋"/>
          <w:b/>
          <w:color w:val="000000" w:themeColor="text1"/>
          <w:sz w:val="24"/>
          <w:u w:val="single"/>
        </w:rPr>
      </w:pPr>
    </w:p>
    <w:p w:rsidR="00165738" w:rsidRDefault="003318B0">
      <w:pPr>
        <w:spacing w:line="500" w:lineRule="exact"/>
        <w:rPr>
          <w:rFonts w:asciiTheme="minorEastAsia" w:eastAsiaTheme="minorEastAsia" w:hAnsiTheme="minorEastAsia"/>
          <w:b/>
          <w:sz w:val="24"/>
          <w:shd w:val="pct10" w:color="auto" w:fill="FFFFFF"/>
        </w:rPr>
      </w:pPr>
      <w:r>
        <w:rPr>
          <w:rFonts w:asciiTheme="minorEastAsia" w:eastAsiaTheme="minorEastAsia" w:hAnsiTheme="minorEastAsia" w:cs="Cambria Math" w:hint="eastAsia"/>
          <w:b/>
          <w:sz w:val="24"/>
          <w:shd w:val="pct10" w:color="auto" w:fill="FFFFFF"/>
        </w:rPr>
        <w:t>●</w:t>
      </w:r>
      <w:r>
        <w:rPr>
          <w:rFonts w:asciiTheme="minorEastAsia" w:eastAsiaTheme="minorEastAsia" w:hAnsiTheme="minorEastAsia" w:cs="Cambria Math"/>
          <w:b/>
          <w:sz w:val="24"/>
          <w:shd w:val="pct10" w:color="auto" w:fill="FFFFFF"/>
        </w:rPr>
        <w:t xml:space="preserve"> </w:t>
      </w:r>
      <w:r>
        <w:rPr>
          <w:rFonts w:ascii="微软雅黑" w:eastAsia="微软雅黑" w:hAnsi="微软雅黑" w:hint="eastAsia"/>
          <w:b/>
          <w:sz w:val="24"/>
          <w:shd w:val="pct10" w:color="auto" w:fill="FFFFFF"/>
        </w:rPr>
        <w:t>基本信息</w:t>
      </w:r>
      <w:r>
        <w:rPr>
          <w:rFonts w:asciiTheme="minorEastAsia" w:eastAsiaTheme="minorEastAsia" w:hAnsiTheme="minorEastAsia"/>
          <w:b/>
          <w:sz w:val="24"/>
          <w:shd w:val="pct10" w:color="auto" w:fill="FFFFFF"/>
        </w:rPr>
        <w:t xml:space="preserve">                                                          </w:t>
      </w:r>
    </w:p>
    <w:p w:rsidR="00165738" w:rsidRDefault="003318B0">
      <w:pPr>
        <w:spacing w:line="500" w:lineRule="exact"/>
        <w:rPr>
          <w:rFonts w:eastAsia="华文中宋"/>
          <w:color w:val="000000" w:themeColor="text1"/>
          <w:sz w:val="24"/>
        </w:rPr>
      </w:pPr>
      <w:r>
        <w:rPr>
          <w:rFonts w:eastAsia="华文中宋" w:hint="eastAsia"/>
          <w:color w:val="000000" w:themeColor="text1"/>
          <w:sz w:val="24"/>
        </w:rPr>
        <w:t>姓名</w:t>
      </w:r>
      <w:r>
        <w:rPr>
          <w:rFonts w:eastAsia="华文中宋"/>
          <w:color w:val="000000" w:themeColor="text1"/>
          <w:sz w:val="24"/>
        </w:rPr>
        <w:t>：</w:t>
      </w:r>
      <w:r>
        <w:rPr>
          <w:rFonts w:eastAsia="华文中宋" w:hint="eastAsia"/>
          <w:color w:val="000000" w:themeColor="text1"/>
          <w:sz w:val="24"/>
        </w:rPr>
        <w:t>潘秋辉</w:t>
      </w:r>
      <w:r>
        <w:rPr>
          <w:rFonts w:eastAsia="华文中宋" w:hint="eastAsia"/>
          <w:color w:val="000000" w:themeColor="text1"/>
          <w:sz w:val="24"/>
        </w:rPr>
        <w:t xml:space="preserve">   </w:t>
      </w:r>
      <w:r>
        <w:rPr>
          <w:rFonts w:eastAsia="华文中宋"/>
          <w:color w:val="000000" w:themeColor="text1"/>
          <w:sz w:val="24"/>
        </w:rPr>
        <w:t xml:space="preserve">    </w:t>
      </w:r>
      <w:r>
        <w:rPr>
          <w:rFonts w:eastAsia="华文中宋" w:hint="eastAsia"/>
          <w:color w:val="000000" w:themeColor="text1"/>
          <w:sz w:val="24"/>
        </w:rPr>
        <w:t>学位：医学</w:t>
      </w:r>
      <w:r>
        <w:rPr>
          <w:rFonts w:eastAsia="华文中宋"/>
          <w:color w:val="000000" w:themeColor="text1"/>
          <w:sz w:val="24"/>
        </w:rPr>
        <w:t>博士</w:t>
      </w:r>
      <w:r>
        <w:rPr>
          <w:rFonts w:eastAsia="华文中宋" w:hint="eastAsia"/>
          <w:color w:val="000000" w:themeColor="text1"/>
          <w:sz w:val="24"/>
        </w:rPr>
        <w:t xml:space="preserve">   </w:t>
      </w:r>
      <w:r>
        <w:rPr>
          <w:rFonts w:eastAsia="华文中宋"/>
          <w:color w:val="000000" w:themeColor="text1"/>
          <w:sz w:val="24"/>
        </w:rPr>
        <w:t xml:space="preserve">   </w:t>
      </w:r>
      <w:r>
        <w:rPr>
          <w:rFonts w:eastAsia="华文中宋" w:hint="eastAsia"/>
          <w:color w:val="000000" w:themeColor="text1"/>
          <w:sz w:val="24"/>
        </w:rPr>
        <w:t>职称</w:t>
      </w:r>
      <w:r>
        <w:rPr>
          <w:rFonts w:eastAsia="华文中宋" w:hint="eastAsia"/>
          <w:color w:val="000000" w:themeColor="text1"/>
          <w:sz w:val="24"/>
        </w:rPr>
        <w:t>/</w:t>
      </w:r>
      <w:r>
        <w:rPr>
          <w:rFonts w:eastAsia="华文中宋" w:hint="eastAsia"/>
          <w:color w:val="000000" w:themeColor="text1"/>
          <w:sz w:val="24"/>
        </w:rPr>
        <w:t>资格</w:t>
      </w:r>
      <w:r>
        <w:rPr>
          <w:rFonts w:eastAsia="华文中宋"/>
          <w:color w:val="000000" w:themeColor="text1"/>
          <w:sz w:val="24"/>
        </w:rPr>
        <w:t>：</w:t>
      </w:r>
      <w:r>
        <w:rPr>
          <w:rFonts w:eastAsia="华文中宋" w:hint="eastAsia"/>
          <w:color w:val="000000" w:themeColor="text1"/>
          <w:sz w:val="24"/>
        </w:rPr>
        <w:t>研究员，博士生</w:t>
      </w:r>
      <w:r>
        <w:rPr>
          <w:rFonts w:eastAsia="华文中宋"/>
          <w:color w:val="000000" w:themeColor="text1"/>
          <w:sz w:val="24"/>
        </w:rPr>
        <w:t>导师</w:t>
      </w:r>
    </w:p>
    <w:p w:rsidR="00165738" w:rsidRDefault="003318B0">
      <w:pPr>
        <w:spacing w:line="500" w:lineRule="exact"/>
        <w:rPr>
          <w:rFonts w:eastAsia="华文中宋"/>
          <w:color w:val="000000" w:themeColor="text1"/>
          <w:sz w:val="24"/>
        </w:rPr>
      </w:pPr>
      <w:r>
        <w:rPr>
          <w:rFonts w:eastAsia="华文中宋" w:hint="eastAsia"/>
          <w:color w:val="000000" w:themeColor="text1"/>
          <w:sz w:val="24"/>
        </w:rPr>
        <w:t>单位：上海交通大学医学院附属上海儿童医学中心</w:t>
      </w:r>
    </w:p>
    <w:p w:rsidR="00165738" w:rsidRDefault="003318B0">
      <w:pPr>
        <w:spacing w:line="500" w:lineRule="exact"/>
        <w:rPr>
          <w:rFonts w:eastAsia="华文中宋"/>
          <w:color w:val="000000" w:themeColor="text1"/>
          <w:sz w:val="24"/>
        </w:rPr>
      </w:pPr>
      <w:r>
        <w:rPr>
          <w:rFonts w:eastAsia="华文中宋" w:hint="eastAsia"/>
          <w:color w:val="000000" w:themeColor="text1"/>
          <w:sz w:val="24"/>
        </w:rPr>
        <w:t>职务：上海交通大学医学院医学技术学院医学检验技术系副主任</w:t>
      </w:r>
    </w:p>
    <w:p w:rsidR="00165738" w:rsidRDefault="003318B0">
      <w:pPr>
        <w:spacing w:line="500" w:lineRule="exact"/>
        <w:ind w:firstLineChars="300" w:firstLine="720"/>
        <w:rPr>
          <w:rFonts w:eastAsia="华文中宋"/>
          <w:color w:val="000000" w:themeColor="text1"/>
          <w:sz w:val="24"/>
        </w:rPr>
      </w:pPr>
      <w:r>
        <w:rPr>
          <w:rFonts w:eastAsia="华文中宋" w:hint="eastAsia"/>
          <w:color w:val="000000" w:themeColor="text1"/>
          <w:sz w:val="24"/>
        </w:rPr>
        <w:t>上海交通大学医学院附属上海儿童医学中心检验科主任</w:t>
      </w:r>
    </w:p>
    <w:p w:rsidR="00165738" w:rsidRDefault="003318B0">
      <w:pPr>
        <w:spacing w:line="500" w:lineRule="exact"/>
        <w:ind w:firstLineChars="300" w:firstLine="720"/>
        <w:rPr>
          <w:rFonts w:eastAsia="华文中宋"/>
          <w:color w:val="000000" w:themeColor="text1"/>
          <w:sz w:val="24"/>
        </w:rPr>
      </w:pPr>
      <w:r>
        <w:rPr>
          <w:rFonts w:eastAsia="华文中宋" w:hint="eastAsia"/>
          <w:color w:val="000000" w:themeColor="text1"/>
          <w:sz w:val="24"/>
        </w:rPr>
        <w:t>上海交通大学医学院附属上海儿童医学中心儿科转化医学研究所副所长</w:t>
      </w:r>
    </w:p>
    <w:p w:rsidR="00165738" w:rsidRDefault="003318B0">
      <w:pPr>
        <w:spacing w:line="500" w:lineRule="exact"/>
        <w:ind w:firstLineChars="300" w:firstLine="720"/>
        <w:rPr>
          <w:rFonts w:eastAsia="华文中宋"/>
          <w:color w:val="000000" w:themeColor="text1"/>
          <w:sz w:val="24"/>
        </w:rPr>
      </w:pPr>
      <w:r>
        <w:rPr>
          <w:rFonts w:eastAsia="华文中宋" w:hint="eastAsia"/>
          <w:color w:val="000000" w:themeColor="text1"/>
          <w:sz w:val="24"/>
        </w:rPr>
        <w:t>上海市儿科临床分子诊断重点实验室副主任</w:t>
      </w:r>
    </w:p>
    <w:p w:rsidR="00165738" w:rsidRDefault="003318B0">
      <w:pPr>
        <w:spacing w:line="500" w:lineRule="exact"/>
        <w:rPr>
          <w:rFonts w:eastAsia="华文中宋"/>
          <w:color w:val="000000" w:themeColor="text1"/>
          <w:sz w:val="24"/>
        </w:rPr>
      </w:pPr>
      <w:r>
        <w:rPr>
          <w:rFonts w:eastAsia="华文中宋" w:hint="eastAsia"/>
          <w:color w:val="000000" w:themeColor="text1"/>
          <w:sz w:val="24"/>
        </w:rPr>
        <w:t>地址</w:t>
      </w:r>
      <w:r>
        <w:rPr>
          <w:rFonts w:eastAsia="华文中宋"/>
          <w:color w:val="000000" w:themeColor="text1"/>
          <w:sz w:val="24"/>
        </w:rPr>
        <w:t>：上海市浦东新区东方路</w:t>
      </w:r>
      <w:r>
        <w:rPr>
          <w:rFonts w:eastAsia="华文中宋" w:hint="eastAsia"/>
          <w:color w:val="000000" w:themeColor="text1"/>
          <w:sz w:val="24"/>
        </w:rPr>
        <w:t>1678</w:t>
      </w:r>
      <w:r>
        <w:rPr>
          <w:rFonts w:eastAsia="华文中宋" w:hint="eastAsia"/>
          <w:color w:val="000000" w:themeColor="text1"/>
          <w:sz w:val="24"/>
        </w:rPr>
        <w:t>号</w:t>
      </w:r>
    </w:p>
    <w:p w:rsidR="00165738" w:rsidRDefault="003318B0">
      <w:pPr>
        <w:spacing w:line="500" w:lineRule="exact"/>
      </w:pPr>
      <w:r>
        <w:rPr>
          <w:rFonts w:eastAsia="华文中宋" w:hint="eastAsia"/>
          <w:color w:val="000000" w:themeColor="text1"/>
          <w:sz w:val="24"/>
        </w:rPr>
        <w:t>电话：</w:t>
      </w:r>
      <w:r>
        <w:rPr>
          <w:rFonts w:hint="eastAsia"/>
        </w:rPr>
        <w:t>18917683891</w:t>
      </w:r>
    </w:p>
    <w:p w:rsidR="00165738" w:rsidRDefault="003318B0">
      <w:pPr>
        <w:spacing w:line="500" w:lineRule="exact"/>
        <w:rPr>
          <w:rFonts w:eastAsia="华文中宋"/>
          <w:color w:val="000000" w:themeColor="text1"/>
          <w:sz w:val="24"/>
        </w:rPr>
      </w:pPr>
      <w:r>
        <w:t>E-mail</w:t>
      </w:r>
      <w:r>
        <w:t>：</w:t>
      </w:r>
      <w:r>
        <w:t>panqiuhui@scmc.com.cn</w:t>
      </w:r>
    </w:p>
    <w:p w:rsidR="00165738" w:rsidRDefault="003318B0">
      <w:pPr>
        <w:spacing w:beforeLines="50" w:before="156" w:line="500" w:lineRule="exact"/>
        <w:ind w:firstLineChars="200" w:firstLine="480"/>
        <w:rPr>
          <w:rFonts w:eastAsia="华文中宋"/>
          <w:color w:val="000000" w:themeColor="text1"/>
          <w:sz w:val="24"/>
        </w:rPr>
      </w:pPr>
      <w:bookmarkStart w:id="0" w:name="_Hlk74736544"/>
      <w:r>
        <w:rPr>
          <w:rFonts w:eastAsia="华文中宋" w:hint="eastAsia"/>
          <w:color w:val="000000" w:themeColor="text1"/>
          <w:sz w:val="24"/>
        </w:rPr>
        <w:t>主要从事肿瘤分子诊断、发病机制研究及靶向干预策略研发。</w:t>
      </w:r>
      <w:r w:rsidR="00D77DEF">
        <w:rPr>
          <w:rFonts w:eastAsia="华文中宋" w:hint="eastAsia"/>
          <w:color w:val="000000" w:themeColor="text1"/>
          <w:sz w:val="24"/>
        </w:rPr>
        <w:t>美国哥伦比亚大学医学中心和美国纪念斯隆凯瑟琳癌症中心访问学者。</w:t>
      </w:r>
      <w:r>
        <w:rPr>
          <w:rFonts w:eastAsia="华文中宋" w:hint="eastAsia"/>
          <w:color w:val="000000" w:themeColor="text1"/>
          <w:sz w:val="24"/>
        </w:rPr>
        <w:t>主持国家自然科学基金</w:t>
      </w:r>
      <w:r>
        <w:rPr>
          <w:rFonts w:eastAsia="华文中宋" w:hint="eastAsia"/>
          <w:color w:val="0000FF"/>
          <w:sz w:val="24"/>
        </w:rPr>
        <w:t>7</w:t>
      </w:r>
      <w:r>
        <w:rPr>
          <w:rFonts w:eastAsia="华文中宋" w:hint="eastAsia"/>
          <w:color w:val="000000" w:themeColor="text1"/>
          <w:sz w:val="24"/>
        </w:rPr>
        <w:t>项，</w:t>
      </w:r>
      <w:r w:rsidR="001E7304">
        <w:rPr>
          <w:rFonts w:eastAsia="华文中宋" w:hint="eastAsia"/>
          <w:color w:val="000000" w:themeColor="text1"/>
          <w:sz w:val="24"/>
        </w:rPr>
        <w:t>上海市科委重大项目，上海申康中心临床研究重点</w:t>
      </w:r>
      <w:proofErr w:type="gramStart"/>
      <w:r w:rsidR="001E7304">
        <w:rPr>
          <w:rFonts w:eastAsia="华文中宋" w:hint="eastAsia"/>
          <w:color w:val="000000" w:themeColor="text1"/>
          <w:sz w:val="24"/>
        </w:rPr>
        <w:t>专项等</w:t>
      </w:r>
      <w:proofErr w:type="gramEnd"/>
      <w:r>
        <w:rPr>
          <w:rFonts w:eastAsia="华文中宋" w:hint="eastAsia"/>
          <w:color w:val="000000" w:themeColor="text1"/>
          <w:sz w:val="24"/>
        </w:rPr>
        <w:t>省部级项目多项</w:t>
      </w:r>
      <w:r w:rsidR="001E7304">
        <w:rPr>
          <w:rFonts w:eastAsia="华文中宋" w:hint="eastAsia"/>
          <w:color w:val="000000" w:themeColor="text1"/>
          <w:sz w:val="24"/>
        </w:rPr>
        <w:t>。荣获</w:t>
      </w:r>
      <w:bookmarkStart w:id="1" w:name="_GoBack"/>
      <w:bookmarkEnd w:id="1"/>
      <w:r>
        <w:rPr>
          <w:rFonts w:eastAsia="华文中宋" w:hint="eastAsia"/>
          <w:color w:val="000000" w:themeColor="text1"/>
          <w:sz w:val="24"/>
        </w:rPr>
        <w:t>上海市</w:t>
      </w:r>
      <w:r>
        <w:rPr>
          <w:rFonts w:eastAsia="华文中宋"/>
          <w:color w:val="000000" w:themeColor="text1"/>
          <w:sz w:val="24"/>
        </w:rPr>
        <w:t>科委优秀学术带头人</w:t>
      </w:r>
      <w:r>
        <w:rPr>
          <w:rFonts w:eastAsia="华文中宋" w:hint="eastAsia"/>
          <w:color w:val="000000" w:themeColor="text1"/>
          <w:sz w:val="24"/>
        </w:rPr>
        <w:t>计划，上海市卫生计生系统优秀人才培养计划，上海交通大学医学院高峰高原计划，获得中山大学附属孙逸仙纪念医院首届“优秀逸仙青年医学人才”，同济大学附属第十人民医院“优秀后备学科带头人”、“优秀后备博导”、“市部级后备人才</w:t>
      </w:r>
      <w:r>
        <w:rPr>
          <w:rFonts w:eastAsia="华文中宋" w:hint="eastAsia"/>
          <w:color w:val="000000" w:themeColor="text1"/>
          <w:sz w:val="24"/>
        </w:rPr>
        <w:t>-</w:t>
      </w:r>
      <w:r>
        <w:rPr>
          <w:rFonts w:eastAsia="华文中宋" w:hint="eastAsia"/>
          <w:color w:val="000000" w:themeColor="text1"/>
          <w:sz w:val="24"/>
        </w:rPr>
        <w:t>新百人”等称号。迄今在</w:t>
      </w:r>
      <w:proofErr w:type="spellStart"/>
      <w:r>
        <w:rPr>
          <w:rFonts w:eastAsia="华文中宋" w:hint="eastAsia"/>
          <w:color w:val="000000" w:themeColor="text1"/>
          <w:sz w:val="24"/>
        </w:rPr>
        <w:t>Mol</w:t>
      </w:r>
      <w:proofErr w:type="spellEnd"/>
      <w:r>
        <w:rPr>
          <w:rFonts w:eastAsia="华文中宋" w:hint="eastAsia"/>
          <w:color w:val="000000" w:themeColor="text1"/>
          <w:sz w:val="24"/>
        </w:rPr>
        <w:t xml:space="preserve"> Cancer</w:t>
      </w:r>
      <w:r>
        <w:rPr>
          <w:rFonts w:eastAsia="华文中宋" w:hint="eastAsia"/>
          <w:color w:val="000000" w:themeColor="text1"/>
          <w:sz w:val="24"/>
        </w:rPr>
        <w:t>、</w:t>
      </w:r>
      <w:proofErr w:type="spellStart"/>
      <w:r>
        <w:rPr>
          <w:rFonts w:eastAsia="华文中宋" w:hint="eastAsia"/>
          <w:sz w:val="24"/>
        </w:rPr>
        <w:t>Theranostics</w:t>
      </w:r>
      <w:proofErr w:type="spellEnd"/>
      <w:r>
        <w:rPr>
          <w:rFonts w:eastAsia="华文中宋" w:hint="eastAsia"/>
          <w:sz w:val="24"/>
        </w:rPr>
        <w:t>、</w:t>
      </w:r>
      <w:r>
        <w:rPr>
          <w:rFonts w:eastAsia="华文中宋" w:hint="eastAsia"/>
          <w:color w:val="000000" w:themeColor="text1"/>
          <w:sz w:val="24"/>
        </w:rPr>
        <w:t>Cell Rep.</w:t>
      </w:r>
      <w:r>
        <w:rPr>
          <w:rFonts w:eastAsia="华文中宋" w:hint="eastAsia"/>
          <w:color w:val="000000" w:themeColor="text1"/>
          <w:sz w:val="24"/>
        </w:rPr>
        <w:t>、</w:t>
      </w:r>
      <w:r>
        <w:rPr>
          <w:rFonts w:eastAsia="华文中宋" w:hint="eastAsia"/>
          <w:color w:val="000000" w:themeColor="text1"/>
          <w:sz w:val="24"/>
        </w:rPr>
        <w:t>Oncogene</w:t>
      </w:r>
      <w:r>
        <w:rPr>
          <w:rFonts w:eastAsia="华文中宋" w:hint="eastAsia"/>
          <w:color w:val="000000" w:themeColor="text1"/>
          <w:sz w:val="24"/>
        </w:rPr>
        <w:t>、</w:t>
      </w:r>
      <w:r>
        <w:rPr>
          <w:rFonts w:eastAsia="华文中宋" w:hint="eastAsia"/>
          <w:color w:val="000000" w:themeColor="text1"/>
          <w:sz w:val="24"/>
        </w:rPr>
        <w:t>Cell Death &amp; Differ.</w:t>
      </w:r>
      <w:r>
        <w:rPr>
          <w:rFonts w:eastAsia="华文中宋" w:hint="eastAsia"/>
          <w:color w:val="000000" w:themeColor="text1"/>
          <w:sz w:val="24"/>
        </w:rPr>
        <w:t>、</w:t>
      </w:r>
      <w:r>
        <w:rPr>
          <w:rFonts w:eastAsia="华文中宋" w:hint="eastAsia"/>
          <w:color w:val="000000" w:themeColor="text1"/>
          <w:sz w:val="24"/>
        </w:rPr>
        <w:t>Cell</w:t>
      </w:r>
      <w:r>
        <w:rPr>
          <w:rFonts w:eastAsia="华文中宋" w:hint="eastAsia"/>
          <w:color w:val="000000" w:themeColor="text1"/>
          <w:sz w:val="24"/>
        </w:rPr>
        <w:t>、</w:t>
      </w:r>
      <w:r>
        <w:rPr>
          <w:rFonts w:eastAsia="华文中宋" w:hint="eastAsia"/>
          <w:color w:val="000000" w:themeColor="text1"/>
          <w:sz w:val="24"/>
        </w:rPr>
        <w:t xml:space="preserve">Nat </w:t>
      </w:r>
      <w:proofErr w:type="spellStart"/>
      <w:r>
        <w:rPr>
          <w:rFonts w:eastAsia="华文中宋" w:hint="eastAsia"/>
          <w:color w:val="000000" w:themeColor="text1"/>
          <w:sz w:val="24"/>
        </w:rPr>
        <w:t>Commun</w:t>
      </w:r>
      <w:proofErr w:type="spellEnd"/>
      <w:r>
        <w:rPr>
          <w:rFonts w:eastAsia="华文中宋" w:hint="eastAsia"/>
          <w:color w:val="000000" w:themeColor="text1"/>
          <w:sz w:val="24"/>
        </w:rPr>
        <w:t xml:space="preserve">. </w:t>
      </w:r>
      <w:r>
        <w:rPr>
          <w:rFonts w:eastAsia="华文中宋" w:hint="eastAsia"/>
          <w:color w:val="000000" w:themeColor="text1"/>
          <w:sz w:val="24"/>
        </w:rPr>
        <w:t>等杂志发表</w:t>
      </w:r>
      <w:r>
        <w:rPr>
          <w:rFonts w:eastAsia="华文中宋" w:hint="eastAsia"/>
          <w:color w:val="000000" w:themeColor="text1"/>
          <w:sz w:val="24"/>
        </w:rPr>
        <w:t>SCI</w:t>
      </w:r>
      <w:r>
        <w:rPr>
          <w:rFonts w:eastAsia="华文中宋" w:hint="eastAsia"/>
          <w:color w:val="000000" w:themeColor="text1"/>
          <w:sz w:val="24"/>
        </w:rPr>
        <w:t>论著</w:t>
      </w:r>
      <w:r>
        <w:rPr>
          <w:rFonts w:eastAsia="华文中宋" w:hint="eastAsia"/>
          <w:color w:val="0000FF"/>
          <w:sz w:val="24"/>
        </w:rPr>
        <w:t>79</w:t>
      </w:r>
      <w:r>
        <w:rPr>
          <w:rFonts w:eastAsia="华文中宋" w:hint="eastAsia"/>
          <w:color w:val="000000" w:themeColor="text1"/>
          <w:sz w:val="24"/>
        </w:rPr>
        <w:t>篇，其中第一</w:t>
      </w:r>
      <w:r>
        <w:rPr>
          <w:rFonts w:eastAsia="华文中宋" w:hint="eastAsia"/>
          <w:color w:val="000000" w:themeColor="text1"/>
          <w:sz w:val="24"/>
        </w:rPr>
        <w:t>/</w:t>
      </w:r>
      <w:r>
        <w:rPr>
          <w:rFonts w:eastAsia="华文中宋" w:hint="eastAsia"/>
          <w:color w:val="000000" w:themeColor="text1"/>
          <w:sz w:val="24"/>
        </w:rPr>
        <w:t>通讯作者论文</w:t>
      </w:r>
      <w:r>
        <w:rPr>
          <w:rFonts w:eastAsia="华文中宋" w:hint="eastAsia"/>
          <w:color w:val="0000FF"/>
          <w:sz w:val="24"/>
        </w:rPr>
        <w:t>44</w:t>
      </w:r>
      <w:r>
        <w:rPr>
          <w:rFonts w:eastAsia="华文中宋" w:hint="eastAsia"/>
          <w:color w:val="000000" w:themeColor="text1"/>
          <w:sz w:val="24"/>
        </w:rPr>
        <w:t>篇，</w:t>
      </w:r>
      <w:proofErr w:type="gramStart"/>
      <w:r>
        <w:rPr>
          <w:rFonts w:eastAsia="华文中宋" w:hint="eastAsia"/>
          <w:color w:val="000000" w:themeColor="text1"/>
          <w:sz w:val="24"/>
        </w:rPr>
        <w:t>总影响</w:t>
      </w:r>
      <w:proofErr w:type="gramEnd"/>
      <w:r>
        <w:rPr>
          <w:rFonts w:eastAsia="华文中宋" w:hint="eastAsia"/>
          <w:color w:val="000000" w:themeColor="text1"/>
          <w:sz w:val="24"/>
        </w:rPr>
        <w:t>因子</w:t>
      </w:r>
      <w:r>
        <w:rPr>
          <w:rFonts w:eastAsia="华文中宋" w:hint="eastAsia"/>
          <w:color w:val="0000FF"/>
          <w:sz w:val="24"/>
        </w:rPr>
        <w:t>274.3842</w:t>
      </w:r>
      <w:r>
        <w:rPr>
          <w:rFonts w:eastAsia="华文中宋" w:hint="eastAsia"/>
          <w:color w:val="000000" w:themeColor="text1"/>
          <w:sz w:val="24"/>
        </w:rPr>
        <w:t>分，他引</w:t>
      </w:r>
      <w:r>
        <w:rPr>
          <w:rFonts w:eastAsia="华文中宋" w:hint="eastAsia"/>
          <w:color w:val="0000FF"/>
          <w:sz w:val="24"/>
        </w:rPr>
        <w:t>819</w:t>
      </w:r>
      <w:r>
        <w:rPr>
          <w:rFonts w:eastAsia="华文中宋" w:hint="eastAsia"/>
          <w:color w:val="000000" w:themeColor="text1"/>
          <w:sz w:val="24"/>
        </w:rPr>
        <w:t>次。</w:t>
      </w:r>
      <w:r>
        <w:rPr>
          <w:rFonts w:eastAsia="华文中宋"/>
          <w:color w:val="000000" w:themeColor="text1"/>
          <w:sz w:val="24"/>
        </w:rPr>
        <w:t>申报发明专利</w:t>
      </w:r>
      <w:r>
        <w:rPr>
          <w:rFonts w:eastAsia="华文中宋" w:hint="eastAsia"/>
          <w:color w:val="000000" w:themeColor="text1"/>
          <w:sz w:val="24"/>
        </w:rPr>
        <w:t>9</w:t>
      </w:r>
      <w:r>
        <w:rPr>
          <w:rFonts w:eastAsia="华文中宋" w:hint="eastAsia"/>
          <w:color w:val="000000" w:themeColor="text1"/>
          <w:sz w:val="24"/>
        </w:rPr>
        <w:t>项，授权</w:t>
      </w:r>
      <w:r>
        <w:rPr>
          <w:rFonts w:eastAsia="华文中宋" w:hint="eastAsia"/>
          <w:color w:val="0000FF"/>
          <w:sz w:val="24"/>
        </w:rPr>
        <w:t>4</w:t>
      </w:r>
      <w:r>
        <w:rPr>
          <w:rFonts w:eastAsia="华文中宋" w:hint="eastAsia"/>
          <w:color w:val="000000" w:themeColor="text1"/>
          <w:sz w:val="24"/>
        </w:rPr>
        <w:t>项。参编著作</w:t>
      </w:r>
      <w:r>
        <w:rPr>
          <w:rFonts w:eastAsia="华文中宋" w:hint="eastAsia"/>
          <w:color w:val="000000" w:themeColor="text1"/>
          <w:sz w:val="24"/>
        </w:rPr>
        <w:t>2</w:t>
      </w:r>
      <w:r>
        <w:rPr>
          <w:rFonts w:eastAsia="华文中宋" w:hint="eastAsia"/>
          <w:color w:val="000000" w:themeColor="text1"/>
          <w:sz w:val="24"/>
        </w:rPr>
        <w:t>部。</w:t>
      </w:r>
    </w:p>
    <w:bookmarkEnd w:id="0"/>
    <w:p w:rsidR="00165738" w:rsidRDefault="00165738">
      <w:pPr>
        <w:spacing w:line="500" w:lineRule="exact"/>
        <w:rPr>
          <w:rFonts w:eastAsia="华文中宋"/>
          <w:b/>
          <w:color w:val="000000" w:themeColor="text1"/>
          <w:sz w:val="24"/>
        </w:rPr>
      </w:pPr>
    </w:p>
    <w:p w:rsidR="00165738" w:rsidRDefault="003318B0">
      <w:pPr>
        <w:snapToGrid w:val="0"/>
        <w:spacing w:line="500" w:lineRule="exact"/>
        <w:rPr>
          <w:rFonts w:eastAsia="华文中宋"/>
          <w:b/>
          <w:color w:val="000000" w:themeColor="text1"/>
          <w:sz w:val="24"/>
          <w:u w:val="single"/>
        </w:rPr>
      </w:pPr>
      <w:r>
        <w:rPr>
          <w:rFonts w:asciiTheme="minorEastAsia" w:eastAsiaTheme="minorEastAsia" w:hAnsiTheme="minorEastAsia" w:cs="Cambria Math" w:hint="eastAsia"/>
          <w:b/>
          <w:sz w:val="24"/>
          <w:shd w:val="pct10" w:color="auto" w:fill="FFFFFF"/>
        </w:rPr>
        <w:t>●</w:t>
      </w:r>
      <w:r>
        <w:rPr>
          <w:rFonts w:asciiTheme="minorEastAsia" w:eastAsiaTheme="minorEastAsia" w:hAnsiTheme="minorEastAsia" w:cs="Cambria Math"/>
          <w:b/>
          <w:sz w:val="24"/>
          <w:shd w:val="pct10" w:color="auto" w:fill="FFFFFF"/>
        </w:rPr>
        <w:t xml:space="preserve"> </w:t>
      </w:r>
      <w:r>
        <w:rPr>
          <w:rFonts w:ascii="微软雅黑" w:eastAsia="微软雅黑" w:hAnsi="微软雅黑" w:hint="eastAsia"/>
          <w:b/>
          <w:sz w:val="24"/>
          <w:shd w:val="pct10" w:color="auto" w:fill="FFFFFF"/>
        </w:rPr>
        <w:t>学术任职</w:t>
      </w:r>
      <w:r>
        <w:rPr>
          <w:rFonts w:asciiTheme="minorEastAsia" w:eastAsiaTheme="minorEastAsia" w:hAnsiTheme="minorEastAsia"/>
          <w:b/>
          <w:sz w:val="24"/>
          <w:shd w:val="pct10" w:color="auto" w:fill="FFFFFF"/>
        </w:rPr>
        <w:t xml:space="preserve">                                                          </w:t>
      </w:r>
    </w:p>
    <w:p w:rsidR="00165738" w:rsidRDefault="003318B0">
      <w:pPr>
        <w:numPr>
          <w:ilvl w:val="0"/>
          <w:numId w:val="1"/>
        </w:numPr>
        <w:spacing w:line="500" w:lineRule="exact"/>
        <w:rPr>
          <w:rFonts w:eastAsia="华文中宋"/>
          <w:color w:val="0000FF"/>
          <w:sz w:val="24"/>
        </w:rPr>
      </w:pPr>
      <w:r>
        <w:rPr>
          <w:rFonts w:eastAsia="华文中宋" w:hint="eastAsia"/>
          <w:color w:val="0000FF"/>
          <w:sz w:val="24"/>
        </w:rPr>
        <w:t>粤港澳大湾区新药产业化联盟常务理事</w:t>
      </w:r>
    </w:p>
    <w:p w:rsidR="00165738" w:rsidRDefault="003318B0">
      <w:pPr>
        <w:numPr>
          <w:ilvl w:val="0"/>
          <w:numId w:val="1"/>
        </w:numPr>
        <w:spacing w:line="500" w:lineRule="exact"/>
        <w:rPr>
          <w:rFonts w:eastAsia="华文中宋"/>
          <w:color w:val="0000FF"/>
          <w:sz w:val="24"/>
        </w:rPr>
      </w:pPr>
      <w:r>
        <w:rPr>
          <w:rFonts w:eastAsia="华文中宋" w:hint="eastAsia"/>
          <w:color w:val="0000FF"/>
          <w:sz w:val="24"/>
        </w:rPr>
        <w:t>中国妇幼保健协会临床诊断与实验医学分会副主任委员</w:t>
      </w:r>
    </w:p>
    <w:p w:rsidR="00165738" w:rsidRDefault="003318B0">
      <w:pPr>
        <w:numPr>
          <w:ilvl w:val="0"/>
          <w:numId w:val="1"/>
        </w:numPr>
        <w:spacing w:line="500" w:lineRule="exact"/>
        <w:rPr>
          <w:rFonts w:eastAsia="华文中宋"/>
          <w:color w:val="0000FF"/>
          <w:sz w:val="24"/>
        </w:rPr>
      </w:pPr>
      <w:r>
        <w:rPr>
          <w:rFonts w:eastAsia="华文中宋" w:hint="eastAsia"/>
          <w:color w:val="0000FF"/>
          <w:sz w:val="24"/>
        </w:rPr>
        <w:t>中国妇幼保健协会临床诊断与实验医学分会青年委员会主任委员</w:t>
      </w:r>
    </w:p>
    <w:p w:rsidR="00165738" w:rsidRDefault="003318B0">
      <w:pPr>
        <w:numPr>
          <w:ilvl w:val="0"/>
          <w:numId w:val="1"/>
        </w:numPr>
        <w:spacing w:line="500" w:lineRule="exact"/>
        <w:rPr>
          <w:rFonts w:eastAsia="华文中宋"/>
          <w:color w:val="0000FF"/>
          <w:sz w:val="24"/>
        </w:rPr>
      </w:pPr>
      <w:r>
        <w:rPr>
          <w:rFonts w:eastAsia="华文中宋" w:hint="eastAsia"/>
          <w:color w:val="0000FF"/>
          <w:sz w:val="24"/>
        </w:rPr>
        <w:lastRenderedPageBreak/>
        <w:t>中国妇幼保健协会妇儿健康临床标准与规范委员会妇幼临床实验医学标准与规范专业学组副主任委员</w:t>
      </w:r>
    </w:p>
    <w:p w:rsidR="00165738" w:rsidRDefault="003318B0">
      <w:pPr>
        <w:numPr>
          <w:ilvl w:val="0"/>
          <w:numId w:val="1"/>
        </w:numPr>
        <w:spacing w:line="500" w:lineRule="exact"/>
        <w:rPr>
          <w:rFonts w:eastAsia="华文中宋"/>
          <w:color w:val="0000FF"/>
          <w:sz w:val="24"/>
        </w:rPr>
      </w:pPr>
      <w:r>
        <w:rPr>
          <w:rFonts w:eastAsia="华文中宋" w:hint="eastAsia"/>
          <w:color w:val="0000FF"/>
          <w:sz w:val="24"/>
        </w:rPr>
        <w:t>中华医学会儿科学分会临床检验青年学组副组长</w:t>
      </w:r>
    </w:p>
    <w:p w:rsidR="00165738" w:rsidRDefault="003318B0">
      <w:pPr>
        <w:numPr>
          <w:ilvl w:val="0"/>
          <w:numId w:val="1"/>
        </w:numPr>
        <w:spacing w:line="500" w:lineRule="exact"/>
        <w:rPr>
          <w:rFonts w:eastAsia="华文中宋"/>
          <w:color w:val="0000FF"/>
          <w:sz w:val="24"/>
        </w:rPr>
      </w:pPr>
      <w:r>
        <w:rPr>
          <w:rFonts w:eastAsia="华文中宋" w:hint="eastAsia"/>
          <w:color w:val="0000FF"/>
          <w:sz w:val="24"/>
        </w:rPr>
        <w:t>上海妇幼保健协会临床诊断与实验医学分会副主任委员</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上海市抗癌协会肿瘤标志物委员会委员</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上海生物医学检测试剂工程技术研究中心技术委员会委员</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上海市中西医结合学会检验医学专业委员会委员</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上海市医学装备协会实验医学专业委员会第一届委员</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国家卫计委妇幼健康研究会检验医学专业委员会委员</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中国医师协会检验医师分会儿科疾病检验医学专家委员会委员</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中国医疗保健国际交流促进会分子诊断学分会委员</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中国抗癌协会肿瘤临床检验与伴随诊断专业委员会</w:t>
      </w:r>
      <w:r>
        <w:rPr>
          <w:rFonts w:eastAsia="华文中宋" w:hint="eastAsia"/>
          <w:color w:val="000000" w:themeColor="text1"/>
          <w:sz w:val="24"/>
        </w:rPr>
        <w:t xml:space="preserve"> </w:t>
      </w:r>
      <w:r>
        <w:rPr>
          <w:rFonts w:eastAsia="华文中宋" w:hint="eastAsia"/>
          <w:color w:val="000000" w:themeColor="text1"/>
          <w:sz w:val="24"/>
        </w:rPr>
        <w:t>委员</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上海市医学会检验医学专科分会委员会委员</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上海市欧美同学会（上海市留学人员联合会）上海交通大学医学院分会</w:t>
      </w:r>
      <w:r>
        <w:rPr>
          <w:rFonts w:eastAsia="华文中宋" w:hint="eastAsia"/>
          <w:color w:val="000000" w:themeColor="text1"/>
          <w:sz w:val="24"/>
        </w:rPr>
        <w:t xml:space="preserve"> </w:t>
      </w:r>
      <w:r>
        <w:rPr>
          <w:rFonts w:eastAsia="华文中宋" w:hint="eastAsia"/>
          <w:color w:val="000000" w:themeColor="text1"/>
          <w:sz w:val="24"/>
        </w:rPr>
        <w:t>副会长</w:t>
      </w:r>
      <w:r>
        <w:rPr>
          <w:rFonts w:eastAsia="华文中宋" w:hint="eastAsia"/>
          <w:color w:val="000000" w:themeColor="text1"/>
          <w:sz w:val="24"/>
        </w:rPr>
        <w:t xml:space="preserve"> </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上海市抗癌协会肿瘤标志物委员会委员</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国家自然科学基金委员会生命科学部</w:t>
      </w:r>
      <w:r>
        <w:rPr>
          <w:rFonts w:eastAsia="华文中宋" w:hint="eastAsia"/>
          <w:color w:val="000000" w:themeColor="text1"/>
          <w:sz w:val="24"/>
        </w:rPr>
        <w:t xml:space="preserve">   </w:t>
      </w:r>
      <w:proofErr w:type="gramStart"/>
      <w:r>
        <w:rPr>
          <w:rFonts w:eastAsia="华文中宋" w:hint="eastAsia"/>
          <w:color w:val="000000" w:themeColor="text1"/>
          <w:sz w:val="24"/>
        </w:rPr>
        <w:t>函评专家</w:t>
      </w:r>
      <w:proofErr w:type="gramEnd"/>
      <w:r>
        <w:rPr>
          <w:rFonts w:eastAsia="华文中宋" w:hint="eastAsia"/>
          <w:color w:val="000000" w:themeColor="text1"/>
          <w:sz w:val="24"/>
        </w:rPr>
        <w:t xml:space="preserve">  </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国家自然科学基金委员会医学科学部</w:t>
      </w:r>
      <w:r>
        <w:rPr>
          <w:rFonts w:eastAsia="华文中宋" w:hint="eastAsia"/>
          <w:color w:val="000000" w:themeColor="text1"/>
          <w:sz w:val="24"/>
        </w:rPr>
        <w:t xml:space="preserve">   </w:t>
      </w:r>
      <w:proofErr w:type="gramStart"/>
      <w:r>
        <w:rPr>
          <w:rFonts w:eastAsia="华文中宋" w:hint="eastAsia"/>
          <w:color w:val="000000" w:themeColor="text1"/>
          <w:sz w:val="24"/>
        </w:rPr>
        <w:t>函评专家</w:t>
      </w:r>
      <w:proofErr w:type="gramEnd"/>
      <w:r>
        <w:rPr>
          <w:rFonts w:eastAsia="华文中宋" w:hint="eastAsia"/>
          <w:color w:val="000000" w:themeColor="text1"/>
          <w:sz w:val="24"/>
        </w:rPr>
        <w:t xml:space="preserve">  </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《中国组织工程研究》执行编委</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《检验医学》编委</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 xml:space="preserve">JBMBR </w:t>
      </w:r>
      <w:r>
        <w:rPr>
          <w:rFonts w:eastAsia="华文中宋" w:hint="eastAsia"/>
          <w:color w:val="000000" w:themeColor="text1"/>
          <w:sz w:val="24"/>
        </w:rPr>
        <w:t>杂志</w:t>
      </w:r>
      <w:r>
        <w:rPr>
          <w:rFonts w:eastAsia="华文中宋" w:hint="eastAsia"/>
          <w:color w:val="000000" w:themeColor="text1"/>
          <w:sz w:val="24"/>
        </w:rPr>
        <w:t xml:space="preserve">Editor board member     </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 xml:space="preserve">FEBS letters </w:t>
      </w:r>
      <w:r>
        <w:rPr>
          <w:rFonts w:eastAsia="华文中宋" w:hint="eastAsia"/>
          <w:color w:val="000000" w:themeColor="text1"/>
          <w:sz w:val="24"/>
        </w:rPr>
        <w:t>审稿人</w:t>
      </w:r>
      <w:r>
        <w:rPr>
          <w:rFonts w:eastAsia="华文中宋" w:hint="eastAsia"/>
          <w:color w:val="000000" w:themeColor="text1"/>
          <w:sz w:val="24"/>
        </w:rPr>
        <w:t xml:space="preserve">   </w:t>
      </w:r>
    </w:p>
    <w:p w:rsidR="00165738" w:rsidRDefault="003318B0">
      <w:pPr>
        <w:numPr>
          <w:ilvl w:val="0"/>
          <w:numId w:val="1"/>
        </w:numPr>
        <w:spacing w:line="500" w:lineRule="exact"/>
        <w:rPr>
          <w:rFonts w:eastAsia="华文中宋"/>
          <w:color w:val="000000" w:themeColor="text1"/>
          <w:sz w:val="24"/>
        </w:rPr>
      </w:pPr>
      <w:r>
        <w:rPr>
          <w:rFonts w:eastAsia="华文中宋"/>
          <w:color w:val="000000" w:themeColor="text1"/>
          <w:sz w:val="24"/>
        </w:rPr>
        <w:t>Cell signal</w:t>
      </w:r>
      <w:r>
        <w:rPr>
          <w:rFonts w:eastAsia="华文中宋" w:hint="eastAsia"/>
          <w:color w:val="000000" w:themeColor="text1"/>
          <w:sz w:val="24"/>
        </w:rPr>
        <w:t>杂志审稿人</w:t>
      </w:r>
    </w:p>
    <w:p w:rsidR="00165738" w:rsidRDefault="003318B0">
      <w:pPr>
        <w:numPr>
          <w:ilvl w:val="0"/>
          <w:numId w:val="1"/>
        </w:numPr>
        <w:spacing w:line="500" w:lineRule="exact"/>
        <w:rPr>
          <w:rFonts w:eastAsia="华文中宋"/>
          <w:color w:val="000000" w:themeColor="text1"/>
          <w:sz w:val="24"/>
        </w:rPr>
      </w:pPr>
      <w:r>
        <w:rPr>
          <w:rFonts w:eastAsia="华文中宋"/>
          <w:color w:val="000000" w:themeColor="text1"/>
          <w:sz w:val="24"/>
        </w:rPr>
        <w:t>JCP</w:t>
      </w:r>
      <w:r>
        <w:rPr>
          <w:rFonts w:eastAsia="华文中宋" w:hint="eastAsia"/>
          <w:color w:val="000000" w:themeColor="text1"/>
          <w:sz w:val="24"/>
        </w:rPr>
        <w:t>杂志审稿人</w:t>
      </w:r>
    </w:p>
    <w:p w:rsidR="00165738" w:rsidRDefault="003318B0">
      <w:pPr>
        <w:numPr>
          <w:ilvl w:val="0"/>
          <w:numId w:val="1"/>
        </w:numPr>
        <w:spacing w:line="500" w:lineRule="exact"/>
        <w:rPr>
          <w:rFonts w:eastAsia="华文中宋"/>
          <w:color w:val="000000" w:themeColor="text1"/>
          <w:sz w:val="24"/>
        </w:rPr>
      </w:pPr>
      <w:proofErr w:type="spellStart"/>
      <w:r>
        <w:rPr>
          <w:rFonts w:eastAsia="华文中宋"/>
          <w:color w:val="000000" w:themeColor="text1"/>
          <w:sz w:val="24"/>
        </w:rPr>
        <w:t>Plos</w:t>
      </w:r>
      <w:proofErr w:type="spellEnd"/>
      <w:r>
        <w:rPr>
          <w:rFonts w:eastAsia="华文中宋"/>
          <w:color w:val="000000" w:themeColor="text1"/>
          <w:sz w:val="24"/>
        </w:rPr>
        <w:t xml:space="preserve"> One </w:t>
      </w:r>
      <w:r>
        <w:rPr>
          <w:rFonts w:eastAsia="华文中宋" w:hint="eastAsia"/>
          <w:color w:val="000000" w:themeColor="text1"/>
          <w:sz w:val="24"/>
        </w:rPr>
        <w:t>杂志审稿人</w:t>
      </w:r>
    </w:p>
    <w:p w:rsidR="00165738" w:rsidRDefault="003318B0">
      <w:pPr>
        <w:numPr>
          <w:ilvl w:val="0"/>
          <w:numId w:val="1"/>
        </w:numPr>
        <w:spacing w:line="500" w:lineRule="exact"/>
        <w:rPr>
          <w:rFonts w:eastAsia="华文中宋"/>
          <w:color w:val="000000" w:themeColor="text1"/>
          <w:sz w:val="24"/>
        </w:rPr>
      </w:pPr>
      <w:r>
        <w:rPr>
          <w:rFonts w:eastAsia="华文中宋" w:hint="eastAsia"/>
          <w:color w:val="000000" w:themeColor="text1"/>
          <w:sz w:val="24"/>
        </w:rPr>
        <w:t>《中华检验医学杂志》审稿人</w:t>
      </w:r>
    </w:p>
    <w:p w:rsidR="00165738" w:rsidRDefault="003318B0">
      <w:pPr>
        <w:snapToGrid w:val="0"/>
        <w:spacing w:line="500" w:lineRule="exact"/>
        <w:rPr>
          <w:rFonts w:eastAsia="华文中宋"/>
          <w:b/>
          <w:color w:val="000000" w:themeColor="text1"/>
          <w:sz w:val="24"/>
          <w:u w:val="single"/>
        </w:rPr>
      </w:pPr>
      <w:r>
        <w:rPr>
          <w:rFonts w:asciiTheme="minorEastAsia" w:eastAsiaTheme="minorEastAsia" w:hAnsiTheme="minorEastAsia" w:cs="Cambria Math" w:hint="eastAsia"/>
          <w:b/>
          <w:sz w:val="24"/>
          <w:shd w:val="pct10" w:color="auto" w:fill="FFFFFF"/>
        </w:rPr>
        <w:t>●</w:t>
      </w:r>
      <w:r>
        <w:rPr>
          <w:rFonts w:asciiTheme="minorEastAsia" w:eastAsiaTheme="minorEastAsia" w:hAnsiTheme="minorEastAsia" w:cs="Cambria Math"/>
          <w:b/>
          <w:sz w:val="24"/>
          <w:shd w:val="pct10" w:color="auto" w:fill="FFFFFF"/>
        </w:rPr>
        <w:t xml:space="preserve"> </w:t>
      </w:r>
      <w:r>
        <w:rPr>
          <w:rFonts w:ascii="微软雅黑" w:eastAsia="微软雅黑" w:hAnsi="微软雅黑" w:hint="eastAsia"/>
          <w:b/>
          <w:sz w:val="24"/>
          <w:shd w:val="pct10" w:color="auto" w:fill="FFFFFF"/>
        </w:rPr>
        <w:t>主持与</w:t>
      </w:r>
      <w:r>
        <w:rPr>
          <w:rFonts w:ascii="微软雅黑" w:eastAsia="微软雅黑" w:hAnsi="微软雅黑"/>
          <w:b/>
          <w:sz w:val="24"/>
          <w:shd w:val="pct10" w:color="auto" w:fill="FFFFFF"/>
        </w:rPr>
        <w:t>合作</w:t>
      </w:r>
      <w:r>
        <w:rPr>
          <w:rFonts w:ascii="微软雅黑" w:eastAsia="微软雅黑" w:hAnsi="微软雅黑" w:hint="eastAsia"/>
          <w:b/>
          <w:sz w:val="24"/>
          <w:shd w:val="pct10" w:color="auto" w:fill="FFFFFF"/>
        </w:rPr>
        <w:t>基金</w:t>
      </w:r>
      <w:r>
        <w:rPr>
          <w:rFonts w:ascii="微软雅黑" w:eastAsia="微软雅黑" w:hAnsi="微软雅黑"/>
          <w:b/>
          <w:sz w:val="24"/>
          <w:shd w:val="pct10" w:color="auto" w:fill="FFFFFF"/>
        </w:rPr>
        <w:t>项目</w:t>
      </w:r>
      <w:r>
        <w:rPr>
          <w:rFonts w:asciiTheme="minorEastAsia" w:eastAsiaTheme="minorEastAsia" w:hAnsiTheme="minorEastAsia"/>
          <w:b/>
          <w:sz w:val="24"/>
          <w:shd w:val="pct10" w:color="auto" w:fill="FFFFFF"/>
        </w:rPr>
        <w:t xml:space="preserve">                                                         </w:t>
      </w:r>
    </w:p>
    <w:p w:rsidR="00165738" w:rsidRDefault="003318B0">
      <w:pPr>
        <w:numPr>
          <w:ilvl w:val="0"/>
          <w:numId w:val="2"/>
        </w:numPr>
        <w:autoSpaceDN w:val="0"/>
        <w:spacing w:line="500" w:lineRule="exact"/>
        <w:rPr>
          <w:rFonts w:eastAsia="华文中宋"/>
          <w:color w:val="000000" w:themeColor="text1"/>
          <w:sz w:val="24"/>
        </w:rPr>
      </w:pPr>
      <w:bookmarkStart w:id="2" w:name="_Hlk74736665"/>
      <w:bookmarkStart w:id="3" w:name="OLE_LINK5"/>
      <w:bookmarkStart w:id="4" w:name="OLE_LINK6"/>
      <w:r>
        <w:rPr>
          <w:rFonts w:eastAsia="华文中宋" w:hint="eastAsia"/>
          <w:color w:val="000000" w:themeColor="text1"/>
          <w:sz w:val="24"/>
        </w:rPr>
        <w:lastRenderedPageBreak/>
        <w:t>国家自然科学基金面上项目，</w:t>
      </w:r>
      <w:r>
        <w:rPr>
          <w:rFonts w:eastAsia="华文中宋" w:hint="eastAsia"/>
          <w:color w:val="000000" w:themeColor="text1"/>
          <w:sz w:val="24"/>
        </w:rPr>
        <w:t>82172357</w:t>
      </w:r>
      <w:r>
        <w:rPr>
          <w:rFonts w:eastAsia="华文中宋" w:hint="eastAsia"/>
          <w:color w:val="000000" w:themeColor="text1"/>
          <w:sz w:val="24"/>
        </w:rPr>
        <w:t>，</w:t>
      </w:r>
      <w:r>
        <w:rPr>
          <w:rFonts w:eastAsia="华文中宋" w:hint="eastAsia"/>
          <w:color w:val="000000" w:themeColor="text1"/>
          <w:sz w:val="24"/>
        </w:rPr>
        <w:t>PABPN1</w:t>
      </w:r>
      <w:proofErr w:type="gramStart"/>
      <w:r>
        <w:rPr>
          <w:rFonts w:eastAsia="华文中宋" w:hint="eastAsia"/>
          <w:color w:val="000000" w:themeColor="text1"/>
          <w:sz w:val="24"/>
        </w:rPr>
        <w:t>介</w:t>
      </w:r>
      <w:proofErr w:type="gramEnd"/>
      <w:r>
        <w:rPr>
          <w:rFonts w:eastAsia="华文中宋" w:hint="eastAsia"/>
          <w:color w:val="000000" w:themeColor="text1"/>
          <w:sz w:val="24"/>
        </w:rPr>
        <w:t>导新型肝母细胞瘤标志物</w:t>
      </w:r>
      <w:r>
        <w:rPr>
          <w:rFonts w:eastAsia="华文中宋" w:hint="eastAsia"/>
          <w:color w:val="000000" w:themeColor="text1"/>
          <w:sz w:val="24"/>
        </w:rPr>
        <w:t>SNHG19</w:t>
      </w:r>
      <w:r>
        <w:rPr>
          <w:rFonts w:eastAsia="华文中宋" w:hint="eastAsia"/>
          <w:color w:val="000000" w:themeColor="text1"/>
          <w:sz w:val="24"/>
        </w:rPr>
        <w:t>的异常剪接调控肿瘤增殖与耐药，</w:t>
      </w:r>
      <w:r>
        <w:rPr>
          <w:rFonts w:eastAsia="华文中宋" w:hint="eastAsia"/>
          <w:color w:val="000000" w:themeColor="text1"/>
          <w:sz w:val="24"/>
        </w:rPr>
        <w:t>2022.1.1-2025.12.31</w:t>
      </w:r>
      <w:r>
        <w:rPr>
          <w:rFonts w:eastAsia="华文中宋" w:hint="eastAsia"/>
          <w:color w:val="000000" w:themeColor="text1"/>
          <w:sz w:val="24"/>
        </w:rPr>
        <w:t>，</w:t>
      </w:r>
      <w:r>
        <w:rPr>
          <w:rFonts w:eastAsia="华文中宋" w:hint="eastAsia"/>
          <w:color w:val="000000" w:themeColor="text1"/>
          <w:sz w:val="24"/>
        </w:rPr>
        <w:t>55</w:t>
      </w:r>
      <w:r>
        <w:rPr>
          <w:rFonts w:eastAsia="华文中宋" w:hint="eastAsia"/>
          <w:color w:val="000000" w:themeColor="text1"/>
          <w:sz w:val="24"/>
        </w:rPr>
        <w:t>万元，在</w:t>
      </w:r>
      <w:proofErr w:type="gramStart"/>
      <w:r>
        <w:rPr>
          <w:rFonts w:eastAsia="华文中宋" w:hint="eastAsia"/>
          <w:color w:val="000000" w:themeColor="text1"/>
          <w:sz w:val="24"/>
        </w:rPr>
        <w:t>研</w:t>
      </w:r>
      <w:proofErr w:type="gramEnd"/>
      <w:r>
        <w:rPr>
          <w:rFonts w:eastAsia="华文中宋" w:hint="eastAsia"/>
          <w:color w:val="000000" w:themeColor="text1"/>
          <w:sz w:val="24"/>
        </w:rPr>
        <w:t>，主持</w:t>
      </w:r>
    </w:p>
    <w:p w:rsidR="00165738" w:rsidRDefault="003318B0">
      <w:pPr>
        <w:numPr>
          <w:ilvl w:val="0"/>
          <w:numId w:val="2"/>
        </w:numPr>
        <w:autoSpaceDN w:val="0"/>
        <w:spacing w:line="500" w:lineRule="exact"/>
        <w:rPr>
          <w:rFonts w:eastAsia="华文中宋"/>
          <w:color w:val="000000" w:themeColor="text1"/>
          <w:sz w:val="24"/>
        </w:rPr>
      </w:pPr>
      <w:r>
        <w:rPr>
          <w:rFonts w:eastAsia="华文中宋" w:hint="eastAsia"/>
          <w:color w:val="000000" w:themeColor="text1"/>
          <w:sz w:val="24"/>
        </w:rPr>
        <w:t>国家自然科学基金面上项目，</w:t>
      </w:r>
      <w:r>
        <w:rPr>
          <w:rFonts w:eastAsia="华文中宋" w:hint="eastAsia"/>
          <w:color w:val="000000" w:themeColor="text1"/>
          <w:sz w:val="24"/>
        </w:rPr>
        <w:t>81871727</w:t>
      </w:r>
      <w:r>
        <w:rPr>
          <w:rFonts w:eastAsia="华文中宋" w:hint="eastAsia"/>
          <w:color w:val="000000" w:themeColor="text1"/>
          <w:sz w:val="24"/>
        </w:rPr>
        <w:t>，</w:t>
      </w:r>
      <w:r>
        <w:rPr>
          <w:rFonts w:eastAsia="华文中宋" w:hint="eastAsia"/>
          <w:color w:val="000000" w:themeColor="text1"/>
          <w:sz w:val="24"/>
        </w:rPr>
        <w:t>SNAP-23</w:t>
      </w:r>
      <w:r>
        <w:rPr>
          <w:rFonts w:eastAsia="华文中宋" w:hint="eastAsia"/>
          <w:color w:val="000000" w:themeColor="text1"/>
          <w:sz w:val="24"/>
        </w:rPr>
        <w:t>的</w:t>
      </w:r>
      <w:r>
        <w:rPr>
          <w:rFonts w:eastAsia="华文中宋" w:hint="eastAsia"/>
          <w:color w:val="000000" w:themeColor="text1"/>
          <w:sz w:val="24"/>
        </w:rPr>
        <w:t>O-</w:t>
      </w:r>
      <w:proofErr w:type="spellStart"/>
      <w:r>
        <w:rPr>
          <w:rFonts w:eastAsia="华文中宋" w:hint="eastAsia"/>
          <w:color w:val="000000" w:themeColor="text1"/>
          <w:sz w:val="24"/>
        </w:rPr>
        <w:t>GlcNAc</w:t>
      </w:r>
      <w:proofErr w:type="spellEnd"/>
      <w:r>
        <w:rPr>
          <w:rFonts w:eastAsia="华文中宋" w:hint="eastAsia"/>
          <w:color w:val="000000" w:themeColor="text1"/>
          <w:sz w:val="24"/>
        </w:rPr>
        <w:t>修饰</w:t>
      </w:r>
      <w:proofErr w:type="gramStart"/>
      <w:r>
        <w:rPr>
          <w:rFonts w:eastAsia="华文中宋" w:hint="eastAsia"/>
          <w:color w:val="000000" w:themeColor="text1"/>
          <w:sz w:val="24"/>
        </w:rPr>
        <w:t>介导肝</w:t>
      </w:r>
      <w:proofErr w:type="gramEnd"/>
      <w:r>
        <w:rPr>
          <w:rFonts w:eastAsia="华文中宋" w:hint="eastAsia"/>
          <w:color w:val="000000" w:themeColor="text1"/>
          <w:sz w:val="24"/>
        </w:rPr>
        <w:t>母细胞瘤释放外</w:t>
      </w:r>
      <w:proofErr w:type="gramStart"/>
      <w:r>
        <w:rPr>
          <w:rFonts w:eastAsia="华文中宋" w:hint="eastAsia"/>
          <w:color w:val="000000" w:themeColor="text1"/>
          <w:sz w:val="24"/>
        </w:rPr>
        <w:t>泌</w:t>
      </w:r>
      <w:proofErr w:type="gramEnd"/>
      <w:r>
        <w:rPr>
          <w:rFonts w:eastAsia="华文中宋" w:hint="eastAsia"/>
          <w:color w:val="000000" w:themeColor="text1"/>
          <w:sz w:val="24"/>
        </w:rPr>
        <w:t>体的机制及其临床诊断价值研究，</w:t>
      </w:r>
      <w:r>
        <w:rPr>
          <w:rFonts w:eastAsia="华文中宋" w:hint="eastAsia"/>
          <w:color w:val="000000" w:themeColor="text1"/>
          <w:sz w:val="24"/>
        </w:rPr>
        <w:t>2019.1.1-2022.12.31</w:t>
      </w:r>
      <w:r>
        <w:rPr>
          <w:rFonts w:eastAsia="华文中宋" w:hint="eastAsia"/>
          <w:color w:val="000000" w:themeColor="text1"/>
          <w:sz w:val="24"/>
        </w:rPr>
        <w:t>，</w:t>
      </w:r>
      <w:r>
        <w:rPr>
          <w:rFonts w:eastAsia="华文中宋" w:hint="eastAsia"/>
          <w:color w:val="000000" w:themeColor="text1"/>
          <w:sz w:val="24"/>
        </w:rPr>
        <w:t>57</w:t>
      </w:r>
      <w:r>
        <w:rPr>
          <w:rFonts w:eastAsia="华文中宋" w:hint="eastAsia"/>
          <w:color w:val="000000" w:themeColor="text1"/>
          <w:sz w:val="24"/>
        </w:rPr>
        <w:t>万元，主持</w:t>
      </w:r>
      <w:bookmarkStart w:id="5" w:name="_Hlk74736691"/>
      <w:bookmarkEnd w:id="2"/>
    </w:p>
    <w:p w:rsidR="00165738" w:rsidRDefault="003318B0">
      <w:pPr>
        <w:numPr>
          <w:ilvl w:val="0"/>
          <w:numId w:val="2"/>
        </w:numPr>
        <w:autoSpaceDN w:val="0"/>
        <w:spacing w:line="500" w:lineRule="exact"/>
        <w:rPr>
          <w:rFonts w:eastAsia="华文中宋"/>
          <w:color w:val="000000" w:themeColor="text1"/>
          <w:sz w:val="24"/>
        </w:rPr>
      </w:pPr>
      <w:r>
        <w:rPr>
          <w:rFonts w:eastAsia="华文中宋" w:hint="eastAsia"/>
          <w:color w:val="000000" w:themeColor="text1"/>
          <w:sz w:val="24"/>
        </w:rPr>
        <w:t>国家自然科学基金面上项目，</w:t>
      </w:r>
      <w:r>
        <w:rPr>
          <w:rFonts w:eastAsia="华文中宋" w:hint="eastAsia"/>
          <w:color w:val="000000" w:themeColor="text1"/>
          <w:sz w:val="24"/>
        </w:rPr>
        <w:t>81572330</w:t>
      </w:r>
      <w:r>
        <w:rPr>
          <w:rFonts w:eastAsia="华文中宋" w:hint="eastAsia"/>
          <w:color w:val="000000" w:themeColor="text1"/>
          <w:sz w:val="24"/>
        </w:rPr>
        <w:t>，</w:t>
      </w:r>
      <w:r>
        <w:rPr>
          <w:rFonts w:eastAsia="华文中宋" w:hint="eastAsia"/>
          <w:color w:val="000000" w:themeColor="text1"/>
          <w:sz w:val="24"/>
        </w:rPr>
        <w:t>YAP</w:t>
      </w:r>
      <w:r>
        <w:rPr>
          <w:rFonts w:eastAsia="华文中宋" w:hint="eastAsia"/>
          <w:color w:val="000000" w:themeColor="text1"/>
          <w:sz w:val="24"/>
        </w:rPr>
        <w:t>与</w:t>
      </w:r>
      <w:r>
        <w:rPr>
          <w:rFonts w:eastAsia="华文中宋" w:hint="eastAsia"/>
          <w:color w:val="000000" w:themeColor="text1"/>
          <w:sz w:val="24"/>
        </w:rPr>
        <w:t>O-</w:t>
      </w:r>
      <w:proofErr w:type="spellStart"/>
      <w:r>
        <w:rPr>
          <w:rFonts w:eastAsia="华文中宋" w:hint="eastAsia"/>
          <w:color w:val="000000" w:themeColor="text1"/>
          <w:sz w:val="24"/>
        </w:rPr>
        <w:t>GlcNAc</w:t>
      </w:r>
      <w:proofErr w:type="spellEnd"/>
      <w:r>
        <w:rPr>
          <w:rFonts w:eastAsia="华文中宋" w:hint="eastAsia"/>
          <w:color w:val="000000" w:themeColor="text1"/>
          <w:sz w:val="24"/>
        </w:rPr>
        <w:t>修饰系统相互协同促进细胞代谢的“恶变”加速肝癌的发展，</w:t>
      </w:r>
      <w:r>
        <w:rPr>
          <w:rFonts w:eastAsia="华文中宋" w:hint="eastAsia"/>
          <w:color w:val="000000" w:themeColor="text1"/>
          <w:sz w:val="24"/>
        </w:rPr>
        <w:t>2016.1.1-2019.12.31</w:t>
      </w:r>
      <w:r>
        <w:rPr>
          <w:rFonts w:eastAsia="华文中宋" w:hint="eastAsia"/>
          <w:color w:val="000000" w:themeColor="text1"/>
          <w:sz w:val="24"/>
        </w:rPr>
        <w:t>，</w:t>
      </w:r>
      <w:r>
        <w:rPr>
          <w:rFonts w:eastAsia="华文中宋" w:hint="eastAsia"/>
          <w:color w:val="000000" w:themeColor="text1"/>
          <w:sz w:val="24"/>
        </w:rPr>
        <w:t>65</w:t>
      </w:r>
      <w:r>
        <w:rPr>
          <w:rFonts w:eastAsia="华文中宋" w:hint="eastAsia"/>
          <w:color w:val="000000" w:themeColor="text1"/>
          <w:sz w:val="24"/>
        </w:rPr>
        <w:t>万元，主持</w:t>
      </w:r>
      <w:bookmarkEnd w:id="5"/>
    </w:p>
    <w:p w:rsidR="00165738" w:rsidRDefault="003318B0">
      <w:pPr>
        <w:numPr>
          <w:ilvl w:val="0"/>
          <w:numId w:val="2"/>
        </w:numPr>
        <w:autoSpaceDN w:val="0"/>
        <w:spacing w:line="500" w:lineRule="exact"/>
        <w:rPr>
          <w:rFonts w:eastAsia="华文中宋"/>
          <w:color w:val="000000" w:themeColor="text1"/>
          <w:sz w:val="24"/>
        </w:rPr>
      </w:pPr>
      <w:r>
        <w:rPr>
          <w:rFonts w:eastAsia="华文中宋" w:hint="eastAsia"/>
          <w:color w:val="000000" w:themeColor="text1"/>
          <w:sz w:val="24"/>
        </w:rPr>
        <w:t>国家自然科学基金面上项目，</w:t>
      </w:r>
      <w:r>
        <w:rPr>
          <w:rFonts w:eastAsia="华文中宋" w:hint="eastAsia"/>
          <w:color w:val="000000" w:themeColor="text1"/>
          <w:sz w:val="24"/>
        </w:rPr>
        <w:t xml:space="preserve">81371913 </w:t>
      </w:r>
      <w:r>
        <w:rPr>
          <w:rFonts w:eastAsia="华文中宋" w:hint="eastAsia"/>
          <w:color w:val="000000" w:themeColor="text1"/>
          <w:sz w:val="24"/>
        </w:rPr>
        <w:t>，</w:t>
      </w:r>
      <w:r>
        <w:rPr>
          <w:rFonts w:eastAsia="华文中宋" w:hint="eastAsia"/>
          <w:color w:val="000000" w:themeColor="text1"/>
          <w:sz w:val="24"/>
        </w:rPr>
        <w:t>O-</w:t>
      </w:r>
      <w:r>
        <w:rPr>
          <w:rFonts w:eastAsia="华文中宋" w:hint="eastAsia"/>
          <w:color w:val="000000" w:themeColor="text1"/>
          <w:sz w:val="24"/>
        </w:rPr>
        <w:t>乙酰基葡萄糖修饰β</w:t>
      </w:r>
      <w:r>
        <w:rPr>
          <w:rFonts w:eastAsia="华文中宋" w:hint="eastAsia"/>
          <w:color w:val="000000" w:themeColor="text1"/>
          <w:sz w:val="24"/>
        </w:rPr>
        <w:t>-Catenin</w:t>
      </w:r>
      <w:r>
        <w:rPr>
          <w:rFonts w:eastAsia="华文中宋" w:hint="eastAsia"/>
          <w:color w:val="000000" w:themeColor="text1"/>
          <w:sz w:val="24"/>
        </w:rPr>
        <w:t>调控成骨分化的机制研究，</w:t>
      </w:r>
      <w:r>
        <w:rPr>
          <w:rFonts w:eastAsia="华文中宋" w:hint="eastAsia"/>
          <w:color w:val="000000" w:themeColor="text1"/>
          <w:sz w:val="24"/>
        </w:rPr>
        <w:t xml:space="preserve">2014.1.1-2017.12.31 </w:t>
      </w:r>
      <w:r>
        <w:rPr>
          <w:rFonts w:eastAsia="华文中宋" w:hint="eastAsia"/>
          <w:color w:val="000000" w:themeColor="text1"/>
          <w:sz w:val="24"/>
        </w:rPr>
        <w:t>，</w:t>
      </w:r>
      <w:r>
        <w:rPr>
          <w:rFonts w:eastAsia="华文中宋" w:hint="eastAsia"/>
          <w:color w:val="000000" w:themeColor="text1"/>
          <w:sz w:val="24"/>
        </w:rPr>
        <w:t>80</w:t>
      </w:r>
      <w:r>
        <w:rPr>
          <w:rFonts w:eastAsia="华文中宋" w:hint="eastAsia"/>
          <w:color w:val="000000" w:themeColor="text1"/>
          <w:sz w:val="24"/>
        </w:rPr>
        <w:t>万元，主持</w:t>
      </w:r>
    </w:p>
    <w:p w:rsidR="00165738" w:rsidRDefault="003318B0">
      <w:pPr>
        <w:numPr>
          <w:ilvl w:val="0"/>
          <w:numId w:val="2"/>
        </w:numPr>
        <w:autoSpaceDN w:val="0"/>
        <w:spacing w:line="500" w:lineRule="exact"/>
        <w:rPr>
          <w:rFonts w:eastAsia="华文中宋"/>
          <w:color w:val="000000" w:themeColor="text1"/>
          <w:sz w:val="24"/>
        </w:rPr>
      </w:pPr>
      <w:r>
        <w:rPr>
          <w:rFonts w:eastAsia="华文中宋" w:hint="eastAsia"/>
          <w:color w:val="000000" w:themeColor="text1"/>
          <w:sz w:val="24"/>
        </w:rPr>
        <w:t>国家自然科学基金面上项目，</w:t>
      </w:r>
      <w:r>
        <w:rPr>
          <w:rFonts w:eastAsia="华文中宋" w:hint="eastAsia"/>
          <w:color w:val="000000" w:themeColor="text1"/>
          <w:sz w:val="24"/>
        </w:rPr>
        <w:t>81171778</w:t>
      </w:r>
      <w:r>
        <w:rPr>
          <w:rFonts w:eastAsia="华文中宋" w:hint="eastAsia"/>
          <w:color w:val="000000" w:themeColor="text1"/>
          <w:sz w:val="24"/>
        </w:rPr>
        <w:t>，</w:t>
      </w:r>
      <w:r>
        <w:rPr>
          <w:rFonts w:eastAsia="华文中宋" w:hint="eastAsia"/>
          <w:color w:val="000000" w:themeColor="text1"/>
          <w:sz w:val="24"/>
        </w:rPr>
        <w:t>Runx2</w:t>
      </w:r>
      <w:r>
        <w:rPr>
          <w:rFonts w:eastAsia="华文中宋" w:hint="eastAsia"/>
          <w:color w:val="000000" w:themeColor="text1"/>
          <w:sz w:val="24"/>
        </w:rPr>
        <w:t>转录单位的解</w:t>
      </w:r>
      <w:proofErr w:type="gramStart"/>
      <w:r>
        <w:rPr>
          <w:rFonts w:eastAsia="华文中宋" w:hint="eastAsia"/>
          <w:color w:val="000000" w:themeColor="text1"/>
          <w:sz w:val="24"/>
        </w:rPr>
        <w:t>构及其</w:t>
      </w:r>
      <w:proofErr w:type="gramEnd"/>
      <w:r>
        <w:rPr>
          <w:rFonts w:eastAsia="华文中宋" w:hint="eastAsia"/>
          <w:color w:val="000000" w:themeColor="text1"/>
          <w:sz w:val="24"/>
        </w:rPr>
        <w:t>调控成骨分化机制的研究，</w:t>
      </w:r>
      <w:r>
        <w:rPr>
          <w:rFonts w:eastAsia="华文中宋" w:hint="eastAsia"/>
          <w:color w:val="000000" w:themeColor="text1"/>
          <w:sz w:val="24"/>
        </w:rPr>
        <w:t>2012.1.1-2015.12.31</w:t>
      </w:r>
      <w:r>
        <w:rPr>
          <w:rFonts w:eastAsia="华文中宋" w:hint="eastAsia"/>
          <w:color w:val="000000" w:themeColor="text1"/>
          <w:sz w:val="24"/>
        </w:rPr>
        <w:t>，</w:t>
      </w:r>
      <w:r>
        <w:rPr>
          <w:rFonts w:eastAsia="华文中宋" w:hint="eastAsia"/>
          <w:color w:val="000000" w:themeColor="text1"/>
          <w:sz w:val="24"/>
        </w:rPr>
        <w:t>60</w:t>
      </w:r>
      <w:r>
        <w:rPr>
          <w:rFonts w:eastAsia="华文中宋" w:hint="eastAsia"/>
          <w:color w:val="000000" w:themeColor="text1"/>
          <w:sz w:val="24"/>
        </w:rPr>
        <w:t>万元，主持</w:t>
      </w:r>
      <w:bookmarkEnd w:id="3"/>
      <w:bookmarkEnd w:id="4"/>
    </w:p>
    <w:p w:rsidR="00165738" w:rsidRDefault="003318B0">
      <w:pPr>
        <w:numPr>
          <w:ilvl w:val="0"/>
          <w:numId w:val="2"/>
        </w:numPr>
        <w:autoSpaceDN w:val="0"/>
        <w:spacing w:line="500" w:lineRule="exact"/>
        <w:rPr>
          <w:rFonts w:eastAsia="华文中宋"/>
          <w:szCs w:val="21"/>
        </w:rPr>
      </w:pPr>
      <w:r>
        <w:rPr>
          <w:rFonts w:eastAsia="华文中宋" w:hint="eastAsia"/>
          <w:color w:val="000000" w:themeColor="text1"/>
          <w:sz w:val="24"/>
        </w:rPr>
        <w:t>国家自然科学基金面上项目，</w:t>
      </w:r>
      <w:r>
        <w:rPr>
          <w:rFonts w:eastAsia="华文中宋" w:hint="eastAsia"/>
          <w:color w:val="000000" w:themeColor="text1"/>
          <w:sz w:val="24"/>
        </w:rPr>
        <w:t>30971466</w:t>
      </w:r>
      <w:r>
        <w:rPr>
          <w:rFonts w:eastAsia="华文中宋" w:hint="eastAsia"/>
          <w:color w:val="000000" w:themeColor="text1"/>
          <w:sz w:val="24"/>
        </w:rPr>
        <w:t>，</w:t>
      </w:r>
      <w:r>
        <w:rPr>
          <w:rFonts w:eastAsia="华文中宋" w:hint="eastAsia"/>
          <w:color w:val="000000" w:themeColor="text1"/>
          <w:sz w:val="24"/>
        </w:rPr>
        <w:t>miRNAs</w:t>
      </w:r>
      <w:r>
        <w:rPr>
          <w:rFonts w:eastAsia="华文中宋" w:hint="eastAsia"/>
          <w:color w:val="000000" w:themeColor="text1"/>
          <w:sz w:val="24"/>
        </w:rPr>
        <w:t>调控</w:t>
      </w:r>
      <w:r>
        <w:rPr>
          <w:rFonts w:eastAsia="华文中宋" w:hint="eastAsia"/>
          <w:color w:val="000000" w:themeColor="text1"/>
          <w:sz w:val="24"/>
        </w:rPr>
        <w:t>BMP-2</w:t>
      </w:r>
      <w:r>
        <w:rPr>
          <w:rFonts w:eastAsia="华文中宋" w:hint="eastAsia"/>
          <w:color w:val="000000" w:themeColor="text1"/>
          <w:sz w:val="24"/>
        </w:rPr>
        <w:t>诱导间充质干细胞成骨分化机制的研究</w:t>
      </w:r>
      <w:r>
        <w:rPr>
          <w:rFonts w:eastAsia="华文中宋" w:hint="eastAsia"/>
          <w:color w:val="000000" w:themeColor="text1"/>
          <w:sz w:val="24"/>
        </w:rPr>
        <w:t xml:space="preserve"> </w:t>
      </w:r>
      <w:r>
        <w:rPr>
          <w:rFonts w:eastAsia="华文中宋" w:hint="eastAsia"/>
          <w:color w:val="000000" w:themeColor="text1"/>
          <w:sz w:val="24"/>
        </w:rPr>
        <w:t>，</w:t>
      </w:r>
      <w:r>
        <w:rPr>
          <w:rFonts w:eastAsia="华文中宋" w:hint="eastAsia"/>
          <w:color w:val="000000" w:themeColor="text1"/>
          <w:sz w:val="24"/>
        </w:rPr>
        <w:t>2010.1.1-2012.12.31</w:t>
      </w:r>
      <w:r>
        <w:rPr>
          <w:rFonts w:eastAsia="华文中宋" w:hint="eastAsia"/>
          <w:color w:val="000000" w:themeColor="text1"/>
          <w:sz w:val="24"/>
        </w:rPr>
        <w:t>，</w:t>
      </w:r>
      <w:r>
        <w:rPr>
          <w:rFonts w:eastAsia="华文中宋" w:hint="eastAsia"/>
          <w:color w:val="000000" w:themeColor="text1"/>
          <w:sz w:val="24"/>
        </w:rPr>
        <w:t>31</w:t>
      </w:r>
      <w:r>
        <w:rPr>
          <w:rFonts w:eastAsia="华文中宋" w:hint="eastAsia"/>
          <w:color w:val="000000" w:themeColor="text1"/>
          <w:sz w:val="24"/>
        </w:rPr>
        <w:t>万元，主持</w:t>
      </w:r>
    </w:p>
    <w:p w:rsidR="00165738" w:rsidRDefault="003318B0">
      <w:pPr>
        <w:numPr>
          <w:ilvl w:val="0"/>
          <w:numId w:val="2"/>
        </w:numPr>
        <w:autoSpaceDN w:val="0"/>
        <w:spacing w:line="500" w:lineRule="exact"/>
        <w:rPr>
          <w:rFonts w:eastAsia="华文中宋"/>
          <w:color w:val="000000" w:themeColor="text1"/>
          <w:sz w:val="24"/>
        </w:rPr>
      </w:pPr>
      <w:r>
        <w:rPr>
          <w:rFonts w:eastAsia="华文中宋" w:hint="eastAsia"/>
          <w:color w:val="000000" w:themeColor="text1"/>
          <w:sz w:val="24"/>
        </w:rPr>
        <w:t>国家自然科学基金青年项目，</w:t>
      </w:r>
      <w:r>
        <w:rPr>
          <w:rFonts w:eastAsia="华文中宋" w:hint="eastAsia"/>
          <w:color w:val="000000" w:themeColor="text1"/>
          <w:sz w:val="24"/>
        </w:rPr>
        <w:t>30600328</w:t>
      </w:r>
      <w:r>
        <w:rPr>
          <w:rFonts w:eastAsia="华文中宋" w:hint="eastAsia"/>
          <w:color w:val="000000" w:themeColor="text1"/>
          <w:sz w:val="24"/>
        </w:rPr>
        <w:t>，</w:t>
      </w:r>
      <w:proofErr w:type="spellStart"/>
      <w:r>
        <w:rPr>
          <w:rFonts w:eastAsia="华文中宋" w:hint="eastAsia"/>
          <w:color w:val="000000" w:themeColor="text1"/>
          <w:sz w:val="24"/>
        </w:rPr>
        <w:t>Osx</w:t>
      </w:r>
      <w:proofErr w:type="spellEnd"/>
      <w:r>
        <w:rPr>
          <w:rFonts w:eastAsia="华文中宋" w:hint="eastAsia"/>
          <w:color w:val="000000" w:themeColor="text1"/>
          <w:sz w:val="24"/>
        </w:rPr>
        <w:t>对成骨作用的调控及其分机制的研究，</w:t>
      </w:r>
      <w:r>
        <w:rPr>
          <w:rFonts w:eastAsia="华文中宋" w:hint="eastAsia"/>
          <w:color w:val="000000" w:themeColor="text1"/>
          <w:sz w:val="24"/>
        </w:rPr>
        <w:t>2007.1.1-2009.12.31</w:t>
      </w:r>
      <w:r>
        <w:rPr>
          <w:rFonts w:eastAsia="华文中宋" w:hint="eastAsia"/>
          <w:color w:val="000000" w:themeColor="text1"/>
          <w:sz w:val="24"/>
        </w:rPr>
        <w:t>，</w:t>
      </w:r>
      <w:r>
        <w:rPr>
          <w:rFonts w:eastAsia="华文中宋" w:hint="eastAsia"/>
          <w:color w:val="000000" w:themeColor="text1"/>
          <w:sz w:val="24"/>
        </w:rPr>
        <w:t>20</w:t>
      </w:r>
      <w:r>
        <w:rPr>
          <w:rFonts w:eastAsia="华文中宋" w:hint="eastAsia"/>
          <w:color w:val="000000" w:themeColor="text1"/>
          <w:sz w:val="24"/>
        </w:rPr>
        <w:t>万元，主持</w:t>
      </w:r>
      <w:bookmarkStart w:id="6" w:name="_Hlk74736703"/>
    </w:p>
    <w:p w:rsidR="00165738" w:rsidRDefault="003318B0">
      <w:pPr>
        <w:numPr>
          <w:ilvl w:val="0"/>
          <w:numId w:val="2"/>
        </w:numPr>
        <w:autoSpaceDN w:val="0"/>
        <w:spacing w:line="500" w:lineRule="exact"/>
        <w:rPr>
          <w:rFonts w:eastAsia="华文中宋"/>
          <w:color w:val="000000" w:themeColor="text1"/>
          <w:sz w:val="24"/>
        </w:rPr>
      </w:pPr>
      <w:r>
        <w:rPr>
          <w:rFonts w:eastAsia="华文中宋" w:hint="eastAsia"/>
          <w:color w:val="0070C0"/>
          <w:sz w:val="24"/>
        </w:rPr>
        <w:t>上海市科学技术委员会重大项目，儿童胚胎性恶性实体肿瘤分子机制研究，</w:t>
      </w:r>
      <w:r>
        <w:rPr>
          <w:rFonts w:eastAsia="华文中宋" w:hint="eastAsia"/>
          <w:color w:val="0070C0"/>
          <w:sz w:val="24"/>
        </w:rPr>
        <w:t>2022.7.1-2025.6.30</w:t>
      </w:r>
      <w:r>
        <w:rPr>
          <w:rFonts w:eastAsia="华文中宋" w:hint="eastAsia"/>
          <w:color w:val="0070C0"/>
          <w:sz w:val="24"/>
        </w:rPr>
        <w:t>，</w:t>
      </w:r>
      <w:r>
        <w:rPr>
          <w:rFonts w:eastAsia="华文中宋" w:hint="eastAsia"/>
          <w:color w:val="0070C0"/>
          <w:sz w:val="24"/>
        </w:rPr>
        <w:t>300</w:t>
      </w:r>
      <w:r>
        <w:rPr>
          <w:rFonts w:eastAsia="华文中宋" w:hint="eastAsia"/>
          <w:color w:val="0070C0"/>
          <w:sz w:val="24"/>
        </w:rPr>
        <w:t>万元，主持</w:t>
      </w:r>
    </w:p>
    <w:p w:rsidR="00165738" w:rsidRDefault="003318B0">
      <w:pPr>
        <w:numPr>
          <w:ilvl w:val="0"/>
          <w:numId w:val="2"/>
        </w:numPr>
        <w:autoSpaceDN w:val="0"/>
        <w:spacing w:line="500" w:lineRule="exact"/>
        <w:rPr>
          <w:rFonts w:eastAsia="华文中宋"/>
          <w:color w:val="000000" w:themeColor="text1"/>
          <w:sz w:val="24"/>
        </w:rPr>
      </w:pPr>
      <w:r>
        <w:rPr>
          <w:rFonts w:eastAsia="华文中宋" w:hint="eastAsia"/>
          <w:color w:val="000000" w:themeColor="text1"/>
          <w:sz w:val="24"/>
        </w:rPr>
        <w:t>上海市</w:t>
      </w:r>
      <w:r>
        <w:rPr>
          <w:rFonts w:eastAsia="华文中宋"/>
          <w:color w:val="000000" w:themeColor="text1"/>
          <w:sz w:val="24"/>
        </w:rPr>
        <w:t>申康中心</w:t>
      </w:r>
      <w:r>
        <w:rPr>
          <w:rFonts w:eastAsia="华文中宋" w:hint="eastAsia"/>
          <w:color w:val="000000" w:themeColor="text1"/>
          <w:sz w:val="24"/>
        </w:rPr>
        <w:t>促进市级医院临床技能与临床创新能力三年</w:t>
      </w:r>
      <w:r>
        <w:rPr>
          <w:rFonts w:eastAsia="华文中宋"/>
          <w:color w:val="000000" w:themeColor="text1"/>
          <w:sz w:val="24"/>
        </w:rPr>
        <w:t>行动计划</w:t>
      </w:r>
      <w:r>
        <w:rPr>
          <w:rFonts w:eastAsia="华文中宋"/>
          <w:color w:val="000000" w:themeColor="text1"/>
          <w:sz w:val="24"/>
        </w:rPr>
        <w:t>-</w:t>
      </w:r>
      <w:r>
        <w:rPr>
          <w:rFonts w:eastAsia="华文中宋"/>
          <w:color w:val="000000" w:themeColor="text1"/>
          <w:sz w:val="24"/>
        </w:rPr>
        <w:t>疑难</w:t>
      </w:r>
      <w:r>
        <w:rPr>
          <w:rFonts w:eastAsia="华文中宋" w:hint="eastAsia"/>
          <w:color w:val="000000" w:themeColor="text1"/>
          <w:sz w:val="24"/>
        </w:rPr>
        <w:t>疾病精准诊治攻关项目，</w:t>
      </w:r>
      <w:r>
        <w:rPr>
          <w:rFonts w:eastAsia="华文中宋"/>
          <w:color w:val="000000" w:themeColor="text1"/>
          <w:sz w:val="24"/>
        </w:rPr>
        <w:t>SHDC2020CR2061B</w:t>
      </w:r>
      <w:r>
        <w:rPr>
          <w:rFonts w:eastAsia="华文中宋"/>
          <w:color w:val="000000" w:themeColor="text1"/>
          <w:sz w:val="24"/>
        </w:rPr>
        <w:t>，</w:t>
      </w:r>
      <w:r>
        <w:rPr>
          <w:rFonts w:eastAsia="华文中宋" w:hint="eastAsia"/>
          <w:color w:val="000000" w:themeColor="text1"/>
          <w:sz w:val="24"/>
        </w:rPr>
        <w:t>三维</w:t>
      </w:r>
      <w:proofErr w:type="gramStart"/>
      <w:r>
        <w:rPr>
          <w:rFonts w:eastAsia="华文中宋" w:hint="eastAsia"/>
          <w:color w:val="000000" w:themeColor="text1"/>
          <w:sz w:val="24"/>
        </w:rPr>
        <w:t>微流控</w:t>
      </w:r>
      <w:proofErr w:type="gramEnd"/>
      <w:r>
        <w:rPr>
          <w:rFonts w:eastAsia="华文中宋" w:hint="eastAsia"/>
          <w:color w:val="000000" w:themeColor="text1"/>
          <w:sz w:val="24"/>
        </w:rPr>
        <w:t>肿瘤细胞</w:t>
      </w:r>
      <w:r>
        <w:rPr>
          <w:rFonts w:eastAsia="华文中宋" w:hint="eastAsia"/>
          <w:color w:val="000000" w:themeColor="text1"/>
          <w:sz w:val="24"/>
        </w:rPr>
        <w:t>/</w:t>
      </w:r>
      <w:r>
        <w:rPr>
          <w:rFonts w:eastAsia="华文中宋" w:hint="eastAsia"/>
          <w:color w:val="000000" w:themeColor="text1"/>
          <w:sz w:val="24"/>
        </w:rPr>
        <w:t>组织阵列（</w:t>
      </w:r>
      <w:r>
        <w:rPr>
          <w:rFonts w:eastAsia="华文中宋" w:hint="eastAsia"/>
          <w:color w:val="000000" w:themeColor="text1"/>
          <w:sz w:val="24"/>
        </w:rPr>
        <w:t xml:space="preserve">3D </w:t>
      </w:r>
      <w:r>
        <w:rPr>
          <w:rFonts w:eastAsia="华文中宋" w:hint="eastAsia"/>
          <w:color w:val="000000" w:themeColor="text1"/>
          <w:sz w:val="24"/>
        </w:rPr>
        <w:t>μ</w:t>
      </w:r>
      <w:r>
        <w:rPr>
          <w:rFonts w:eastAsia="华文中宋" w:hint="eastAsia"/>
          <w:color w:val="000000" w:themeColor="text1"/>
          <w:sz w:val="24"/>
        </w:rPr>
        <w:t>FC/TA</w:t>
      </w:r>
      <w:r>
        <w:rPr>
          <w:rFonts w:eastAsia="华文中宋" w:hint="eastAsia"/>
          <w:color w:val="000000" w:themeColor="text1"/>
          <w:sz w:val="24"/>
        </w:rPr>
        <w:t>）芯片检测儿童肝母细胞瘤临床药敏的研究</w:t>
      </w:r>
      <w:r>
        <w:rPr>
          <w:rFonts w:eastAsia="华文中宋"/>
          <w:color w:val="000000" w:themeColor="text1"/>
          <w:sz w:val="24"/>
        </w:rPr>
        <w:t>2020</w:t>
      </w:r>
      <w:r>
        <w:rPr>
          <w:rFonts w:eastAsia="华文中宋" w:hint="eastAsia"/>
          <w:color w:val="000000" w:themeColor="text1"/>
          <w:sz w:val="24"/>
        </w:rPr>
        <w:t>.</w:t>
      </w:r>
      <w:r>
        <w:rPr>
          <w:rFonts w:eastAsia="华文中宋"/>
          <w:color w:val="000000" w:themeColor="text1"/>
          <w:sz w:val="24"/>
        </w:rPr>
        <w:t>10.01-2022.9.30</w:t>
      </w:r>
      <w:r>
        <w:rPr>
          <w:rFonts w:eastAsia="华文中宋"/>
          <w:color w:val="000000" w:themeColor="text1"/>
          <w:sz w:val="24"/>
        </w:rPr>
        <w:t>，</w:t>
      </w:r>
      <w:r>
        <w:rPr>
          <w:rFonts w:eastAsia="华文中宋"/>
          <w:color w:val="000000" w:themeColor="text1"/>
          <w:sz w:val="24"/>
        </w:rPr>
        <w:t>240</w:t>
      </w:r>
      <w:r>
        <w:rPr>
          <w:rFonts w:eastAsia="华文中宋"/>
          <w:color w:val="000000" w:themeColor="text1"/>
          <w:sz w:val="24"/>
        </w:rPr>
        <w:t>万元</w:t>
      </w:r>
      <w:r>
        <w:rPr>
          <w:rFonts w:eastAsia="华文中宋" w:hint="eastAsia"/>
          <w:color w:val="000000" w:themeColor="text1"/>
          <w:sz w:val="24"/>
        </w:rPr>
        <w:t>，主持</w:t>
      </w:r>
      <w:bookmarkStart w:id="7" w:name="_Hlk74736720"/>
      <w:bookmarkEnd w:id="6"/>
    </w:p>
    <w:p w:rsidR="00165738" w:rsidRDefault="003318B0">
      <w:pPr>
        <w:numPr>
          <w:ilvl w:val="0"/>
          <w:numId w:val="2"/>
        </w:numPr>
        <w:autoSpaceDN w:val="0"/>
        <w:spacing w:line="500" w:lineRule="exact"/>
        <w:rPr>
          <w:rFonts w:eastAsia="华文中宋"/>
          <w:color w:val="000000" w:themeColor="text1"/>
          <w:sz w:val="24"/>
        </w:rPr>
      </w:pPr>
      <w:r>
        <w:rPr>
          <w:rFonts w:eastAsia="华文中宋" w:hint="eastAsia"/>
          <w:color w:val="000000" w:themeColor="text1"/>
          <w:sz w:val="24"/>
        </w:rPr>
        <w:t>浦东新区卫生健康委员会科技发展基金联合攻关项目，</w:t>
      </w:r>
      <w:r>
        <w:rPr>
          <w:rFonts w:eastAsia="华文中宋" w:hint="eastAsia"/>
          <w:color w:val="000000" w:themeColor="text1"/>
          <w:sz w:val="24"/>
        </w:rPr>
        <w:t>PW2019D-10</w:t>
      </w:r>
      <w:r>
        <w:rPr>
          <w:rFonts w:eastAsia="华文中宋" w:hint="eastAsia"/>
          <w:color w:val="000000" w:themeColor="text1"/>
          <w:sz w:val="24"/>
        </w:rPr>
        <w:t>，</w:t>
      </w:r>
      <w:r>
        <w:rPr>
          <w:rFonts w:eastAsia="华文中宋" w:hint="eastAsia"/>
          <w:color w:val="000000" w:themeColor="text1"/>
          <w:sz w:val="24"/>
        </w:rPr>
        <w:t>SNAP-23</w:t>
      </w:r>
      <w:r>
        <w:rPr>
          <w:rFonts w:eastAsia="华文中宋" w:hint="eastAsia"/>
          <w:color w:val="000000" w:themeColor="text1"/>
          <w:sz w:val="24"/>
        </w:rPr>
        <w:t>的糖基化修饰</w:t>
      </w:r>
      <w:proofErr w:type="gramStart"/>
      <w:r>
        <w:rPr>
          <w:rFonts w:eastAsia="华文中宋" w:hint="eastAsia"/>
          <w:color w:val="000000" w:themeColor="text1"/>
          <w:sz w:val="24"/>
        </w:rPr>
        <w:t>介导肝</w:t>
      </w:r>
      <w:proofErr w:type="gramEnd"/>
      <w:r>
        <w:rPr>
          <w:rFonts w:eastAsia="华文中宋" w:hint="eastAsia"/>
          <w:color w:val="000000" w:themeColor="text1"/>
          <w:sz w:val="24"/>
        </w:rPr>
        <w:t>母细胞瘤释放外</w:t>
      </w:r>
      <w:proofErr w:type="gramStart"/>
      <w:r>
        <w:rPr>
          <w:rFonts w:eastAsia="华文中宋" w:hint="eastAsia"/>
          <w:color w:val="000000" w:themeColor="text1"/>
          <w:sz w:val="24"/>
        </w:rPr>
        <w:t>泌</w:t>
      </w:r>
      <w:proofErr w:type="gramEnd"/>
      <w:r>
        <w:rPr>
          <w:rFonts w:eastAsia="华文中宋" w:hint="eastAsia"/>
          <w:color w:val="000000" w:themeColor="text1"/>
          <w:sz w:val="24"/>
        </w:rPr>
        <w:t>体的机制及其临床诊断价值研究，</w:t>
      </w:r>
      <w:r>
        <w:rPr>
          <w:rFonts w:eastAsia="华文中宋" w:hint="eastAsia"/>
          <w:color w:val="000000" w:themeColor="text1"/>
          <w:sz w:val="24"/>
        </w:rPr>
        <w:t>2019.</w:t>
      </w:r>
      <w:r>
        <w:rPr>
          <w:rFonts w:eastAsia="华文中宋"/>
          <w:color w:val="000000" w:themeColor="text1"/>
          <w:sz w:val="24"/>
        </w:rPr>
        <w:t>11</w:t>
      </w:r>
      <w:r>
        <w:rPr>
          <w:rFonts w:eastAsia="华文中宋" w:hint="eastAsia"/>
          <w:color w:val="000000" w:themeColor="text1"/>
          <w:sz w:val="24"/>
        </w:rPr>
        <w:t>.1-2022.</w:t>
      </w:r>
      <w:r>
        <w:rPr>
          <w:rFonts w:eastAsia="华文中宋"/>
          <w:color w:val="000000" w:themeColor="text1"/>
          <w:sz w:val="24"/>
        </w:rPr>
        <w:t>10</w:t>
      </w:r>
      <w:r>
        <w:rPr>
          <w:rFonts w:eastAsia="华文中宋" w:hint="eastAsia"/>
          <w:color w:val="000000" w:themeColor="text1"/>
          <w:sz w:val="24"/>
        </w:rPr>
        <w:t>.31,3</w:t>
      </w:r>
      <w:r>
        <w:rPr>
          <w:rFonts w:eastAsia="华文中宋"/>
          <w:color w:val="000000" w:themeColor="text1"/>
          <w:sz w:val="24"/>
        </w:rPr>
        <w:t>0</w:t>
      </w:r>
      <w:r>
        <w:rPr>
          <w:rFonts w:eastAsia="华文中宋" w:hint="eastAsia"/>
          <w:color w:val="000000" w:themeColor="text1"/>
          <w:sz w:val="24"/>
        </w:rPr>
        <w:t>万元，主持</w:t>
      </w:r>
      <w:bookmarkEnd w:id="7"/>
    </w:p>
    <w:p w:rsidR="00165738" w:rsidRDefault="003318B0">
      <w:pPr>
        <w:numPr>
          <w:ilvl w:val="0"/>
          <w:numId w:val="2"/>
        </w:numPr>
        <w:autoSpaceDN w:val="0"/>
        <w:spacing w:line="500" w:lineRule="exact"/>
        <w:rPr>
          <w:rFonts w:eastAsia="华文中宋"/>
          <w:sz w:val="24"/>
        </w:rPr>
      </w:pPr>
      <w:r>
        <w:rPr>
          <w:rFonts w:eastAsia="华文中宋" w:hint="eastAsia"/>
          <w:color w:val="000000" w:themeColor="text1"/>
          <w:sz w:val="24"/>
        </w:rPr>
        <w:t>浦东新区科技发展基金</w:t>
      </w:r>
      <w:r>
        <w:rPr>
          <w:rFonts w:eastAsia="华文中宋" w:hint="eastAsia"/>
          <w:color w:val="000000" w:themeColor="text1"/>
          <w:sz w:val="24"/>
        </w:rPr>
        <w:t>,PKJ2017-Y03,ATM</w:t>
      </w:r>
      <w:proofErr w:type="gramStart"/>
      <w:r>
        <w:rPr>
          <w:rFonts w:eastAsia="华文中宋" w:hint="eastAsia"/>
          <w:color w:val="000000" w:themeColor="text1"/>
          <w:sz w:val="24"/>
        </w:rPr>
        <w:t>介</w:t>
      </w:r>
      <w:proofErr w:type="gramEnd"/>
      <w:r>
        <w:rPr>
          <w:rFonts w:eastAsia="华文中宋" w:hint="eastAsia"/>
          <w:color w:val="000000" w:themeColor="text1"/>
          <w:sz w:val="24"/>
        </w:rPr>
        <w:t>导</w:t>
      </w:r>
      <w:r>
        <w:rPr>
          <w:rFonts w:eastAsia="华文中宋" w:hint="eastAsia"/>
          <w:color w:val="000000" w:themeColor="text1"/>
          <w:sz w:val="24"/>
        </w:rPr>
        <w:t>NRAGE/RAD51</w:t>
      </w:r>
      <w:r>
        <w:rPr>
          <w:rFonts w:eastAsia="华文中宋" w:hint="eastAsia"/>
          <w:color w:val="000000" w:themeColor="text1"/>
          <w:sz w:val="24"/>
        </w:rPr>
        <w:t>相互作用抑制自噬参与肝母细胞瘤</w:t>
      </w:r>
      <w:r>
        <w:rPr>
          <w:rFonts w:eastAsia="华文中宋" w:hint="eastAsia"/>
          <w:color w:val="000000" w:themeColor="text1"/>
          <w:sz w:val="24"/>
        </w:rPr>
        <w:t>DNA</w:t>
      </w:r>
      <w:r>
        <w:rPr>
          <w:rFonts w:eastAsia="华文中宋" w:hint="eastAsia"/>
          <w:color w:val="000000" w:themeColor="text1"/>
          <w:sz w:val="24"/>
        </w:rPr>
        <w:t>损伤修复反应</w:t>
      </w:r>
      <w:r>
        <w:rPr>
          <w:rFonts w:eastAsia="华文中宋" w:hint="eastAsia"/>
          <w:color w:val="000000" w:themeColor="text1"/>
          <w:sz w:val="24"/>
        </w:rPr>
        <w:t>,2017.11-2020.10</w:t>
      </w:r>
      <w:r>
        <w:rPr>
          <w:rFonts w:eastAsia="华文中宋" w:hint="eastAsia"/>
          <w:color w:val="000000" w:themeColor="text1"/>
          <w:sz w:val="24"/>
        </w:rPr>
        <w:t>，</w:t>
      </w:r>
      <w:r>
        <w:rPr>
          <w:rFonts w:eastAsia="华文中宋"/>
          <w:color w:val="000000" w:themeColor="text1"/>
          <w:sz w:val="24"/>
        </w:rPr>
        <w:t>32</w:t>
      </w:r>
      <w:r>
        <w:rPr>
          <w:rFonts w:eastAsia="华文中宋" w:hint="eastAsia"/>
          <w:color w:val="000000" w:themeColor="text1"/>
          <w:sz w:val="24"/>
        </w:rPr>
        <w:t>万元，主持</w:t>
      </w:r>
    </w:p>
    <w:p w:rsidR="00165738" w:rsidRDefault="003318B0">
      <w:pPr>
        <w:numPr>
          <w:ilvl w:val="0"/>
          <w:numId w:val="2"/>
        </w:numPr>
        <w:autoSpaceDN w:val="0"/>
        <w:spacing w:line="500" w:lineRule="exact"/>
        <w:rPr>
          <w:rFonts w:eastAsia="华文中宋"/>
          <w:sz w:val="24"/>
        </w:rPr>
      </w:pPr>
      <w:r>
        <w:rPr>
          <w:rFonts w:eastAsia="华文中宋" w:hint="eastAsia"/>
          <w:sz w:val="24"/>
        </w:rPr>
        <w:lastRenderedPageBreak/>
        <w:t>上海</w:t>
      </w:r>
      <w:r>
        <w:rPr>
          <w:rFonts w:eastAsia="华文中宋"/>
          <w:sz w:val="24"/>
        </w:rPr>
        <w:t>交通大学医学院</w:t>
      </w:r>
      <w:r>
        <w:rPr>
          <w:rFonts w:eastAsia="华文中宋" w:hint="eastAsia"/>
          <w:sz w:val="24"/>
        </w:rPr>
        <w:t>年</w:t>
      </w:r>
      <w:r>
        <w:rPr>
          <w:rFonts w:eastAsia="华文中宋"/>
          <w:sz w:val="24"/>
        </w:rPr>
        <w:t>国际及港澳台地</w:t>
      </w:r>
      <w:proofErr w:type="gramStart"/>
      <w:r>
        <w:rPr>
          <w:rFonts w:eastAsia="华文中宋"/>
          <w:sz w:val="24"/>
        </w:rPr>
        <w:t>区科研</w:t>
      </w:r>
      <w:proofErr w:type="gramEnd"/>
      <w:r>
        <w:rPr>
          <w:rFonts w:eastAsia="华文中宋" w:hint="eastAsia"/>
          <w:sz w:val="24"/>
        </w:rPr>
        <w:t>合作</w:t>
      </w:r>
      <w:r>
        <w:rPr>
          <w:rFonts w:eastAsia="华文中宋"/>
          <w:sz w:val="24"/>
        </w:rPr>
        <w:t>项目</w:t>
      </w:r>
      <w:r>
        <w:rPr>
          <w:rFonts w:eastAsia="华文中宋" w:hint="eastAsia"/>
          <w:sz w:val="24"/>
        </w:rPr>
        <w:t>，</w:t>
      </w:r>
      <w:r>
        <w:rPr>
          <w:rFonts w:ascii="Calibri" w:hAnsi="Calibri" w:cs="Calibri"/>
          <w:b/>
          <w:sz w:val="22"/>
        </w:rPr>
        <w:t xml:space="preserve">The crosstalk between O-GlcNAcylation and phosphorylation is essential for the tumorigenesis of </w:t>
      </w:r>
      <w:proofErr w:type="spellStart"/>
      <w:r>
        <w:rPr>
          <w:rFonts w:ascii="Calibri" w:hAnsi="Calibri" w:cs="Calibri"/>
          <w:b/>
          <w:sz w:val="22"/>
        </w:rPr>
        <w:t>Hepatblastoma</w:t>
      </w:r>
      <w:proofErr w:type="spellEnd"/>
      <w:r>
        <w:rPr>
          <w:rFonts w:eastAsia="华文中宋" w:hint="eastAsia"/>
          <w:sz w:val="24"/>
        </w:rPr>
        <w:t>，</w:t>
      </w:r>
      <w:r>
        <w:rPr>
          <w:rFonts w:eastAsia="华文中宋" w:hint="eastAsia"/>
          <w:sz w:val="24"/>
        </w:rPr>
        <w:t>2018.10</w:t>
      </w:r>
      <w:r>
        <w:rPr>
          <w:rFonts w:eastAsia="华文中宋"/>
          <w:sz w:val="24"/>
        </w:rPr>
        <w:t>.0</w:t>
      </w:r>
      <w:r>
        <w:rPr>
          <w:rFonts w:eastAsia="华文中宋" w:hint="eastAsia"/>
          <w:sz w:val="24"/>
        </w:rPr>
        <w:t>1</w:t>
      </w:r>
      <w:r>
        <w:rPr>
          <w:rFonts w:eastAsia="华文中宋"/>
          <w:sz w:val="24"/>
        </w:rPr>
        <w:t>-2019.9.30</w:t>
      </w:r>
      <w:r>
        <w:rPr>
          <w:rFonts w:eastAsia="华文中宋" w:hint="eastAsia"/>
          <w:sz w:val="24"/>
        </w:rPr>
        <w:t>，</w:t>
      </w:r>
      <w:r>
        <w:rPr>
          <w:rFonts w:eastAsia="华文中宋" w:hint="eastAsia"/>
          <w:sz w:val="24"/>
        </w:rPr>
        <w:t>15</w:t>
      </w:r>
      <w:r>
        <w:rPr>
          <w:rFonts w:eastAsia="华文中宋" w:hint="eastAsia"/>
          <w:sz w:val="24"/>
        </w:rPr>
        <w:t>万元</w:t>
      </w:r>
      <w:r>
        <w:rPr>
          <w:rFonts w:eastAsia="华文中宋"/>
          <w:sz w:val="24"/>
        </w:rPr>
        <w:t>，主持</w:t>
      </w:r>
    </w:p>
    <w:p w:rsidR="00165738" w:rsidRDefault="003318B0">
      <w:pPr>
        <w:numPr>
          <w:ilvl w:val="0"/>
          <w:numId w:val="2"/>
        </w:numPr>
        <w:autoSpaceDN w:val="0"/>
        <w:spacing w:line="500" w:lineRule="exact"/>
        <w:rPr>
          <w:rFonts w:eastAsia="华文中宋"/>
          <w:sz w:val="24"/>
        </w:rPr>
      </w:pPr>
      <w:r>
        <w:rPr>
          <w:rFonts w:eastAsia="华文中宋" w:hint="eastAsia"/>
          <w:sz w:val="24"/>
        </w:rPr>
        <w:t>中央高校基本科研业务费专项资金，</w:t>
      </w:r>
      <w:r>
        <w:rPr>
          <w:rFonts w:eastAsia="华文中宋" w:hint="eastAsia"/>
          <w:sz w:val="24"/>
        </w:rPr>
        <w:t>1501-219-005</w:t>
      </w:r>
      <w:r>
        <w:rPr>
          <w:rFonts w:eastAsia="华文中宋" w:hint="eastAsia"/>
          <w:sz w:val="24"/>
        </w:rPr>
        <w:t>，</w:t>
      </w:r>
      <w:r>
        <w:rPr>
          <w:rFonts w:eastAsia="华文中宋" w:hint="eastAsia"/>
          <w:sz w:val="24"/>
        </w:rPr>
        <w:t>Runx2</w:t>
      </w:r>
      <w:r>
        <w:rPr>
          <w:rFonts w:eastAsia="华文中宋" w:hint="eastAsia"/>
          <w:sz w:val="24"/>
        </w:rPr>
        <w:t>转录单位的解</w:t>
      </w:r>
      <w:proofErr w:type="gramStart"/>
      <w:r>
        <w:rPr>
          <w:rFonts w:eastAsia="华文中宋" w:hint="eastAsia"/>
          <w:sz w:val="24"/>
        </w:rPr>
        <w:t>构及其</w:t>
      </w:r>
      <w:proofErr w:type="gramEnd"/>
      <w:r>
        <w:rPr>
          <w:rFonts w:eastAsia="华文中宋" w:hint="eastAsia"/>
          <w:sz w:val="24"/>
        </w:rPr>
        <w:t>调控成骨分化机制的研究，</w:t>
      </w:r>
      <w:r>
        <w:rPr>
          <w:rFonts w:eastAsia="华文中宋" w:hint="eastAsia"/>
          <w:sz w:val="24"/>
        </w:rPr>
        <w:t>2012.1-2014.12</w:t>
      </w:r>
      <w:r>
        <w:rPr>
          <w:rFonts w:eastAsia="华文中宋" w:hint="eastAsia"/>
          <w:sz w:val="24"/>
        </w:rPr>
        <w:t>，</w:t>
      </w:r>
      <w:r>
        <w:rPr>
          <w:rFonts w:eastAsia="华文中宋" w:hint="eastAsia"/>
          <w:sz w:val="24"/>
        </w:rPr>
        <w:t>15</w:t>
      </w:r>
      <w:r>
        <w:rPr>
          <w:rFonts w:eastAsia="华文中宋" w:hint="eastAsia"/>
          <w:sz w:val="24"/>
        </w:rPr>
        <w:t>万元，主持</w:t>
      </w:r>
    </w:p>
    <w:p w:rsidR="00165738" w:rsidRDefault="003318B0">
      <w:pPr>
        <w:numPr>
          <w:ilvl w:val="0"/>
          <w:numId w:val="2"/>
        </w:numPr>
        <w:autoSpaceDN w:val="0"/>
        <w:spacing w:line="500" w:lineRule="exact"/>
        <w:rPr>
          <w:rFonts w:eastAsia="华文中宋"/>
          <w:sz w:val="24"/>
        </w:rPr>
      </w:pPr>
      <w:r>
        <w:rPr>
          <w:rFonts w:eastAsia="华文中宋" w:hint="eastAsia"/>
          <w:sz w:val="24"/>
        </w:rPr>
        <w:t>上海</w:t>
      </w:r>
      <w:r>
        <w:rPr>
          <w:rFonts w:eastAsia="华文中宋"/>
          <w:sz w:val="24"/>
        </w:rPr>
        <w:t>交通大学</w:t>
      </w:r>
      <w:r>
        <w:rPr>
          <w:rFonts w:eastAsia="华文中宋"/>
          <w:sz w:val="24"/>
        </w:rPr>
        <w:t xml:space="preserve"> “</w:t>
      </w:r>
      <w:r>
        <w:rPr>
          <w:rFonts w:eastAsia="华文中宋" w:hint="eastAsia"/>
          <w:sz w:val="24"/>
        </w:rPr>
        <w:t>转化</w:t>
      </w:r>
      <w:r>
        <w:rPr>
          <w:rFonts w:eastAsia="华文中宋"/>
          <w:sz w:val="24"/>
        </w:rPr>
        <w:t>医学交叉基金</w:t>
      </w:r>
      <w:r>
        <w:rPr>
          <w:rFonts w:eastAsia="华文中宋"/>
          <w:sz w:val="24"/>
        </w:rPr>
        <w:t>”</w:t>
      </w:r>
      <w:r>
        <w:rPr>
          <w:rFonts w:eastAsia="华文中宋" w:hint="eastAsia"/>
          <w:sz w:val="24"/>
        </w:rPr>
        <w:t>重点</w:t>
      </w:r>
      <w:r>
        <w:rPr>
          <w:rFonts w:eastAsia="华文中宋" w:hint="eastAsia"/>
          <w:sz w:val="24"/>
        </w:rPr>
        <w:t>A</w:t>
      </w:r>
      <w:r>
        <w:rPr>
          <w:rFonts w:eastAsia="华文中宋" w:hint="eastAsia"/>
          <w:sz w:val="24"/>
        </w:rPr>
        <w:t>类</w:t>
      </w:r>
      <w:r>
        <w:rPr>
          <w:rFonts w:eastAsia="华文中宋"/>
          <w:sz w:val="24"/>
        </w:rPr>
        <w:t>项目</w:t>
      </w:r>
      <w:r>
        <w:rPr>
          <w:rFonts w:eastAsia="华文中宋" w:hint="eastAsia"/>
          <w:sz w:val="24"/>
        </w:rPr>
        <w:t>，</w:t>
      </w:r>
      <w:r>
        <w:rPr>
          <w:rFonts w:eastAsia="华文中宋" w:hint="eastAsia"/>
          <w:sz w:val="24"/>
        </w:rPr>
        <w:t>1</w:t>
      </w:r>
      <w:r>
        <w:rPr>
          <w:rFonts w:eastAsia="华文中宋"/>
          <w:sz w:val="24"/>
        </w:rPr>
        <w:t>9X190020005</w:t>
      </w:r>
      <w:r>
        <w:rPr>
          <w:rFonts w:eastAsia="华文中宋" w:hint="eastAsia"/>
          <w:sz w:val="24"/>
        </w:rPr>
        <w:t>，单细胞组学技术及其在肝癌精准诊疗中的转化研究，</w:t>
      </w:r>
      <w:r>
        <w:rPr>
          <w:rFonts w:eastAsia="华文中宋" w:hint="eastAsia"/>
          <w:sz w:val="24"/>
        </w:rPr>
        <w:t>201</w:t>
      </w:r>
      <w:r>
        <w:rPr>
          <w:rFonts w:eastAsia="华文中宋"/>
          <w:sz w:val="24"/>
        </w:rPr>
        <w:t>9.1.1-2021.12.31</w:t>
      </w:r>
      <w:r>
        <w:rPr>
          <w:rFonts w:eastAsia="华文中宋" w:hint="eastAsia"/>
          <w:sz w:val="24"/>
        </w:rPr>
        <w:t>，</w:t>
      </w:r>
      <w:r>
        <w:rPr>
          <w:rFonts w:eastAsia="华文中宋" w:hint="eastAsia"/>
          <w:sz w:val="24"/>
        </w:rPr>
        <w:t>50</w:t>
      </w:r>
      <w:r>
        <w:rPr>
          <w:rFonts w:eastAsia="华文中宋" w:hint="eastAsia"/>
          <w:sz w:val="24"/>
        </w:rPr>
        <w:t>万元</w:t>
      </w:r>
      <w:r>
        <w:rPr>
          <w:rFonts w:eastAsia="华文中宋"/>
          <w:sz w:val="24"/>
        </w:rPr>
        <w:t>，合作</w:t>
      </w:r>
    </w:p>
    <w:p w:rsidR="00165738" w:rsidRDefault="00165738">
      <w:pPr>
        <w:snapToGrid w:val="0"/>
        <w:spacing w:line="500" w:lineRule="exact"/>
        <w:ind w:firstLineChars="200" w:firstLine="480"/>
        <w:rPr>
          <w:rFonts w:eastAsia="华文中宋"/>
          <w:b/>
          <w:color w:val="000000" w:themeColor="text1"/>
          <w:sz w:val="24"/>
        </w:rPr>
      </w:pPr>
    </w:p>
    <w:p w:rsidR="00165738" w:rsidRDefault="003318B0">
      <w:pPr>
        <w:snapToGrid w:val="0"/>
        <w:spacing w:line="500" w:lineRule="exact"/>
        <w:rPr>
          <w:rFonts w:eastAsia="华文中宋"/>
          <w:b/>
          <w:color w:val="000000" w:themeColor="text1"/>
          <w:sz w:val="24"/>
          <w:u w:val="single"/>
        </w:rPr>
      </w:pPr>
      <w:r>
        <w:rPr>
          <w:rFonts w:asciiTheme="minorEastAsia" w:eastAsiaTheme="minorEastAsia" w:hAnsiTheme="minorEastAsia" w:cs="Cambria Math" w:hint="eastAsia"/>
          <w:b/>
          <w:sz w:val="24"/>
          <w:shd w:val="pct10" w:color="auto" w:fill="FFFFFF"/>
        </w:rPr>
        <w:t>●</w:t>
      </w:r>
      <w:r>
        <w:rPr>
          <w:rFonts w:asciiTheme="minorEastAsia" w:eastAsiaTheme="minorEastAsia" w:hAnsiTheme="minorEastAsia" w:cs="Cambria Math"/>
          <w:b/>
          <w:sz w:val="24"/>
          <w:shd w:val="pct10" w:color="auto" w:fill="FFFFFF"/>
        </w:rPr>
        <w:t xml:space="preserve"> </w:t>
      </w:r>
      <w:r>
        <w:rPr>
          <w:rFonts w:ascii="微软雅黑" w:eastAsia="微软雅黑" w:hAnsi="微软雅黑" w:hint="eastAsia"/>
          <w:b/>
          <w:sz w:val="24"/>
          <w:shd w:val="pct10" w:color="auto" w:fill="FFFFFF"/>
        </w:rPr>
        <w:t>获</w:t>
      </w:r>
      <w:proofErr w:type="gramStart"/>
      <w:r>
        <w:rPr>
          <w:rFonts w:ascii="微软雅黑" w:eastAsia="微软雅黑" w:hAnsi="微软雅黑" w:hint="eastAsia"/>
          <w:b/>
          <w:sz w:val="24"/>
          <w:shd w:val="pct10" w:color="auto" w:fill="FFFFFF"/>
        </w:rPr>
        <w:t>批人才</w:t>
      </w:r>
      <w:proofErr w:type="gramEnd"/>
      <w:r>
        <w:rPr>
          <w:rFonts w:ascii="微软雅黑" w:eastAsia="微软雅黑" w:hAnsi="微软雅黑"/>
          <w:b/>
          <w:sz w:val="24"/>
          <w:shd w:val="pct10" w:color="auto" w:fill="FFFFFF"/>
        </w:rPr>
        <w:t>基金项目</w:t>
      </w:r>
      <w:r>
        <w:rPr>
          <w:rFonts w:asciiTheme="minorEastAsia" w:eastAsiaTheme="minorEastAsia" w:hAnsiTheme="minorEastAsia"/>
          <w:b/>
          <w:sz w:val="24"/>
          <w:shd w:val="pct10" w:color="auto" w:fill="FFFFFF"/>
        </w:rPr>
        <w:t xml:space="preserve">                                                          </w:t>
      </w:r>
    </w:p>
    <w:p w:rsidR="00165738" w:rsidRDefault="003318B0">
      <w:pPr>
        <w:numPr>
          <w:ilvl w:val="0"/>
          <w:numId w:val="3"/>
        </w:numPr>
        <w:snapToGrid w:val="0"/>
        <w:spacing w:line="500" w:lineRule="exact"/>
        <w:rPr>
          <w:rFonts w:eastAsia="华文中宋"/>
          <w:color w:val="000000" w:themeColor="text1"/>
          <w:sz w:val="24"/>
        </w:rPr>
      </w:pPr>
      <w:r>
        <w:rPr>
          <w:rFonts w:eastAsia="华文中宋" w:hint="eastAsia"/>
          <w:color w:val="000000" w:themeColor="text1"/>
          <w:sz w:val="24"/>
        </w:rPr>
        <w:t>上海市科学技术委员会优秀学术带头人计划，</w:t>
      </w:r>
      <w:r>
        <w:rPr>
          <w:rFonts w:eastAsia="华文中宋" w:hint="eastAsia"/>
          <w:color w:val="000000" w:themeColor="text1"/>
          <w:sz w:val="24"/>
        </w:rPr>
        <w:t>18XD1402600</w:t>
      </w:r>
      <w:r>
        <w:rPr>
          <w:rFonts w:eastAsia="华文中宋" w:hint="eastAsia"/>
          <w:color w:val="000000" w:themeColor="text1"/>
          <w:sz w:val="24"/>
        </w:rPr>
        <w:t>，肝母细胞瘤中</w:t>
      </w:r>
      <w:r>
        <w:rPr>
          <w:rFonts w:eastAsia="华文中宋" w:hint="eastAsia"/>
          <w:color w:val="000000" w:themeColor="text1"/>
          <w:sz w:val="24"/>
        </w:rPr>
        <w:t>DNA</w:t>
      </w:r>
      <w:r>
        <w:rPr>
          <w:rFonts w:eastAsia="华文中宋" w:hint="eastAsia"/>
          <w:color w:val="000000" w:themeColor="text1"/>
          <w:sz w:val="24"/>
        </w:rPr>
        <w:t>损伤修复关键蛋白</w:t>
      </w:r>
      <w:r>
        <w:rPr>
          <w:rFonts w:eastAsia="华文中宋" w:hint="eastAsia"/>
          <w:color w:val="000000" w:themeColor="text1"/>
          <w:sz w:val="24"/>
        </w:rPr>
        <w:t>NRAGE</w:t>
      </w:r>
      <w:r>
        <w:rPr>
          <w:rFonts w:eastAsia="华文中宋" w:hint="eastAsia"/>
          <w:color w:val="000000" w:themeColor="text1"/>
          <w:sz w:val="24"/>
        </w:rPr>
        <w:t>的作用机制，</w:t>
      </w:r>
      <w:r>
        <w:rPr>
          <w:rFonts w:eastAsia="华文中宋" w:hint="eastAsia"/>
          <w:color w:val="000000" w:themeColor="text1"/>
          <w:sz w:val="24"/>
        </w:rPr>
        <w:t>2018.</w:t>
      </w:r>
      <w:r>
        <w:rPr>
          <w:rFonts w:eastAsia="华文中宋"/>
          <w:color w:val="000000" w:themeColor="text1"/>
          <w:sz w:val="24"/>
        </w:rPr>
        <w:t>5</w:t>
      </w:r>
      <w:r>
        <w:rPr>
          <w:rFonts w:eastAsia="华文中宋" w:hint="eastAsia"/>
          <w:color w:val="000000" w:themeColor="text1"/>
          <w:sz w:val="24"/>
        </w:rPr>
        <w:t>.1-202</w:t>
      </w:r>
      <w:r>
        <w:rPr>
          <w:rFonts w:eastAsia="华文中宋"/>
          <w:color w:val="000000" w:themeColor="text1"/>
          <w:sz w:val="24"/>
        </w:rPr>
        <w:t>1</w:t>
      </w:r>
      <w:r>
        <w:rPr>
          <w:rFonts w:eastAsia="华文中宋" w:hint="eastAsia"/>
          <w:color w:val="000000" w:themeColor="text1"/>
          <w:sz w:val="24"/>
        </w:rPr>
        <w:t>.</w:t>
      </w:r>
      <w:r>
        <w:rPr>
          <w:rFonts w:eastAsia="华文中宋"/>
          <w:color w:val="000000" w:themeColor="text1"/>
          <w:sz w:val="24"/>
        </w:rPr>
        <w:t>4</w:t>
      </w:r>
      <w:r>
        <w:rPr>
          <w:rFonts w:eastAsia="华文中宋" w:hint="eastAsia"/>
          <w:color w:val="000000" w:themeColor="text1"/>
          <w:sz w:val="24"/>
        </w:rPr>
        <w:t>.3</w:t>
      </w:r>
      <w:r>
        <w:rPr>
          <w:rFonts w:eastAsia="华文中宋"/>
          <w:color w:val="000000" w:themeColor="text1"/>
          <w:sz w:val="24"/>
        </w:rPr>
        <w:t>0</w:t>
      </w:r>
      <w:r>
        <w:rPr>
          <w:rFonts w:eastAsia="华文中宋" w:hint="eastAsia"/>
          <w:color w:val="000000" w:themeColor="text1"/>
          <w:sz w:val="24"/>
        </w:rPr>
        <w:t>,40</w:t>
      </w:r>
      <w:r>
        <w:rPr>
          <w:rFonts w:eastAsia="华文中宋" w:hint="eastAsia"/>
          <w:color w:val="000000" w:themeColor="text1"/>
          <w:sz w:val="24"/>
        </w:rPr>
        <w:t>万元，主持</w:t>
      </w:r>
    </w:p>
    <w:p w:rsidR="00165738" w:rsidRDefault="003318B0">
      <w:pPr>
        <w:numPr>
          <w:ilvl w:val="0"/>
          <w:numId w:val="3"/>
        </w:numPr>
        <w:snapToGrid w:val="0"/>
        <w:spacing w:line="500" w:lineRule="exact"/>
        <w:rPr>
          <w:rFonts w:eastAsia="华文中宋"/>
          <w:color w:val="000000" w:themeColor="text1"/>
          <w:sz w:val="24"/>
        </w:rPr>
      </w:pPr>
      <w:r>
        <w:rPr>
          <w:rFonts w:eastAsia="华文中宋" w:hint="eastAsia"/>
          <w:color w:val="000000" w:themeColor="text1"/>
          <w:sz w:val="24"/>
        </w:rPr>
        <w:t>上海市卫生计生系统优秀人才培养计划（新百人），</w:t>
      </w:r>
      <w:r>
        <w:rPr>
          <w:rFonts w:eastAsia="华文中宋" w:hint="eastAsia"/>
          <w:color w:val="000000" w:themeColor="text1"/>
          <w:sz w:val="24"/>
        </w:rPr>
        <w:t>2017BR036</w:t>
      </w:r>
      <w:r>
        <w:rPr>
          <w:rFonts w:eastAsia="华文中宋" w:hint="eastAsia"/>
          <w:color w:val="000000" w:themeColor="text1"/>
          <w:sz w:val="24"/>
        </w:rPr>
        <w:t>，</w:t>
      </w:r>
      <w:r>
        <w:rPr>
          <w:rFonts w:eastAsia="华文中宋" w:hint="eastAsia"/>
          <w:color w:val="000000" w:themeColor="text1"/>
          <w:sz w:val="24"/>
        </w:rPr>
        <w:t>ATM</w:t>
      </w:r>
      <w:proofErr w:type="gramStart"/>
      <w:r>
        <w:rPr>
          <w:rFonts w:eastAsia="华文中宋" w:hint="eastAsia"/>
          <w:color w:val="000000" w:themeColor="text1"/>
          <w:sz w:val="24"/>
        </w:rPr>
        <w:t>介</w:t>
      </w:r>
      <w:proofErr w:type="gramEnd"/>
      <w:r>
        <w:rPr>
          <w:rFonts w:eastAsia="华文中宋" w:hint="eastAsia"/>
          <w:color w:val="000000" w:themeColor="text1"/>
          <w:sz w:val="24"/>
        </w:rPr>
        <w:t>导</w:t>
      </w:r>
      <w:r>
        <w:rPr>
          <w:rFonts w:eastAsia="华文中宋" w:hint="eastAsia"/>
          <w:color w:val="000000" w:themeColor="text1"/>
          <w:sz w:val="24"/>
        </w:rPr>
        <w:t>NRAGE/RAD51</w:t>
      </w:r>
      <w:r>
        <w:rPr>
          <w:rFonts w:eastAsia="华文中宋" w:hint="eastAsia"/>
          <w:color w:val="000000" w:themeColor="text1"/>
          <w:sz w:val="24"/>
        </w:rPr>
        <w:t>相互作用抑制自噬参与肝母细胞瘤</w:t>
      </w:r>
      <w:r>
        <w:rPr>
          <w:rFonts w:eastAsia="华文中宋" w:hint="eastAsia"/>
          <w:color w:val="000000" w:themeColor="text1"/>
          <w:sz w:val="24"/>
        </w:rPr>
        <w:t>DNA</w:t>
      </w:r>
      <w:r>
        <w:rPr>
          <w:rFonts w:eastAsia="华文中宋" w:hint="eastAsia"/>
          <w:color w:val="000000" w:themeColor="text1"/>
          <w:sz w:val="24"/>
        </w:rPr>
        <w:t>损伤修复反应，</w:t>
      </w:r>
      <w:r>
        <w:rPr>
          <w:rFonts w:eastAsia="华文中宋" w:hint="eastAsia"/>
          <w:color w:val="000000" w:themeColor="text1"/>
          <w:sz w:val="24"/>
        </w:rPr>
        <w:t>2018.5.1-2021.4.3</w:t>
      </w:r>
      <w:r>
        <w:rPr>
          <w:rFonts w:eastAsia="华文中宋"/>
          <w:color w:val="000000" w:themeColor="text1"/>
          <w:sz w:val="24"/>
        </w:rPr>
        <w:t>0</w:t>
      </w:r>
      <w:r>
        <w:rPr>
          <w:rFonts w:eastAsia="华文中宋" w:hint="eastAsia"/>
          <w:color w:val="000000" w:themeColor="text1"/>
          <w:sz w:val="24"/>
        </w:rPr>
        <w:t>，</w:t>
      </w:r>
      <w:r>
        <w:rPr>
          <w:rFonts w:eastAsia="华文中宋" w:hint="eastAsia"/>
          <w:color w:val="000000" w:themeColor="text1"/>
          <w:sz w:val="24"/>
        </w:rPr>
        <w:t>45</w:t>
      </w:r>
      <w:r>
        <w:rPr>
          <w:rFonts w:eastAsia="华文中宋" w:hint="eastAsia"/>
          <w:color w:val="000000" w:themeColor="text1"/>
          <w:sz w:val="24"/>
        </w:rPr>
        <w:t>万元，主持</w:t>
      </w:r>
    </w:p>
    <w:p w:rsidR="00165738" w:rsidRDefault="003318B0">
      <w:pPr>
        <w:numPr>
          <w:ilvl w:val="0"/>
          <w:numId w:val="3"/>
        </w:numPr>
        <w:snapToGrid w:val="0"/>
        <w:spacing w:line="500" w:lineRule="exact"/>
        <w:rPr>
          <w:rFonts w:eastAsia="华文中宋"/>
          <w:color w:val="000000" w:themeColor="text1"/>
          <w:sz w:val="24"/>
        </w:rPr>
      </w:pPr>
      <w:r>
        <w:rPr>
          <w:rFonts w:eastAsia="华文中宋" w:hint="eastAsia"/>
          <w:color w:val="000000" w:themeColor="text1"/>
          <w:sz w:val="24"/>
        </w:rPr>
        <w:t>上海交通大学医学院高峰高原计划（双百人），</w:t>
      </w:r>
      <w:r>
        <w:rPr>
          <w:rFonts w:eastAsia="华文中宋" w:hint="eastAsia"/>
          <w:color w:val="000000" w:themeColor="text1"/>
          <w:sz w:val="24"/>
        </w:rPr>
        <w:t xml:space="preserve">20171926 </w:t>
      </w:r>
      <w:r>
        <w:rPr>
          <w:rFonts w:eastAsia="华文中宋" w:hint="eastAsia"/>
          <w:color w:val="000000" w:themeColor="text1"/>
          <w:sz w:val="24"/>
        </w:rPr>
        <w:t>，</w:t>
      </w:r>
      <w:r>
        <w:rPr>
          <w:rFonts w:eastAsia="华文中宋" w:hint="eastAsia"/>
          <w:color w:val="000000" w:themeColor="text1"/>
          <w:sz w:val="24"/>
        </w:rPr>
        <w:t>ATM</w:t>
      </w:r>
      <w:proofErr w:type="gramStart"/>
      <w:r>
        <w:rPr>
          <w:rFonts w:eastAsia="华文中宋" w:hint="eastAsia"/>
          <w:color w:val="000000" w:themeColor="text1"/>
          <w:sz w:val="24"/>
        </w:rPr>
        <w:t>介</w:t>
      </w:r>
      <w:proofErr w:type="gramEnd"/>
      <w:r>
        <w:rPr>
          <w:rFonts w:eastAsia="华文中宋" w:hint="eastAsia"/>
          <w:color w:val="000000" w:themeColor="text1"/>
          <w:sz w:val="24"/>
        </w:rPr>
        <w:t>导</w:t>
      </w:r>
      <w:r>
        <w:rPr>
          <w:rFonts w:eastAsia="华文中宋" w:hint="eastAsia"/>
          <w:color w:val="000000" w:themeColor="text1"/>
          <w:sz w:val="24"/>
        </w:rPr>
        <w:t>NRAGE/RAD51</w:t>
      </w:r>
      <w:r>
        <w:rPr>
          <w:rFonts w:eastAsia="华文中宋" w:hint="eastAsia"/>
          <w:color w:val="000000" w:themeColor="text1"/>
          <w:sz w:val="24"/>
        </w:rPr>
        <w:t>相互作用抑制自噬参与肝母细胞瘤</w:t>
      </w:r>
      <w:r>
        <w:rPr>
          <w:rFonts w:eastAsia="华文中宋" w:hint="eastAsia"/>
          <w:color w:val="000000" w:themeColor="text1"/>
          <w:sz w:val="24"/>
        </w:rPr>
        <w:t>DNA</w:t>
      </w:r>
      <w:r>
        <w:rPr>
          <w:rFonts w:eastAsia="华文中宋" w:hint="eastAsia"/>
          <w:color w:val="000000" w:themeColor="text1"/>
          <w:sz w:val="24"/>
        </w:rPr>
        <w:t>损伤修复反应，</w:t>
      </w:r>
      <w:r>
        <w:rPr>
          <w:rFonts w:eastAsia="华文中宋" w:hint="eastAsia"/>
          <w:color w:val="000000" w:themeColor="text1"/>
          <w:sz w:val="24"/>
        </w:rPr>
        <w:t>201</w:t>
      </w:r>
      <w:r>
        <w:rPr>
          <w:rFonts w:eastAsia="华文中宋"/>
          <w:color w:val="000000" w:themeColor="text1"/>
          <w:sz w:val="24"/>
        </w:rPr>
        <w:t>7</w:t>
      </w:r>
      <w:r>
        <w:rPr>
          <w:rFonts w:eastAsia="华文中宋" w:hint="eastAsia"/>
          <w:color w:val="000000" w:themeColor="text1"/>
          <w:sz w:val="24"/>
        </w:rPr>
        <w:t>.</w:t>
      </w:r>
      <w:r>
        <w:rPr>
          <w:rFonts w:eastAsia="华文中宋"/>
          <w:color w:val="000000" w:themeColor="text1"/>
          <w:sz w:val="24"/>
        </w:rPr>
        <w:t>7</w:t>
      </w:r>
      <w:r>
        <w:rPr>
          <w:rFonts w:eastAsia="华文中宋" w:hint="eastAsia"/>
          <w:color w:val="000000" w:themeColor="text1"/>
          <w:sz w:val="24"/>
        </w:rPr>
        <w:t>.1-2020.</w:t>
      </w:r>
      <w:r>
        <w:rPr>
          <w:rFonts w:eastAsia="华文中宋"/>
          <w:color w:val="000000" w:themeColor="text1"/>
          <w:sz w:val="24"/>
        </w:rPr>
        <w:t>6</w:t>
      </w:r>
      <w:r>
        <w:rPr>
          <w:rFonts w:eastAsia="华文中宋" w:hint="eastAsia"/>
          <w:color w:val="000000" w:themeColor="text1"/>
          <w:sz w:val="24"/>
        </w:rPr>
        <w:t>.3</w:t>
      </w:r>
      <w:r>
        <w:rPr>
          <w:rFonts w:eastAsia="华文中宋"/>
          <w:color w:val="000000" w:themeColor="text1"/>
          <w:sz w:val="24"/>
        </w:rPr>
        <w:t>0</w:t>
      </w:r>
      <w:r>
        <w:rPr>
          <w:rFonts w:eastAsia="华文中宋" w:hint="eastAsia"/>
          <w:color w:val="000000" w:themeColor="text1"/>
          <w:sz w:val="24"/>
        </w:rPr>
        <w:t>，</w:t>
      </w:r>
      <w:r>
        <w:rPr>
          <w:rFonts w:eastAsia="华文中宋" w:hint="eastAsia"/>
          <w:color w:val="000000" w:themeColor="text1"/>
          <w:sz w:val="24"/>
        </w:rPr>
        <w:t>100</w:t>
      </w:r>
      <w:r>
        <w:rPr>
          <w:rFonts w:eastAsia="华文中宋" w:hint="eastAsia"/>
          <w:color w:val="000000" w:themeColor="text1"/>
          <w:sz w:val="24"/>
        </w:rPr>
        <w:t>万元，主持</w:t>
      </w:r>
    </w:p>
    <w:p w:rsidR="00165738" w:rsidRDefault="003318B0">
      <w:pPr>
        <w:numPr>
          <w:ilvl w:val="0"/>
          <w:numId w:val="3"/>
        </w:numPr>
        <w:snapToGrid w:val="0"/>
        <w:spacing w:line="500" w:lineRule="exact"/>
        <w:rPr>
          <w:rFonts w:eastAsia="华文中宋"/>
          <w:color w:val="000000" w:themeColor="text1"/>
          <w:sz w:val="24"/>
        </w:rPr>
      </w:pPr>
      <w:r>
        <w:rPr>
          <w:rFonts w:eastAsia="华文中宋" w:hint="eastAsia"/>
          <w:color w:val="000000" w:themeColor="text1"/>
          <w:sz w:val="24"/>
        </w:rPr>
        <w:t>同济大学附属第十人民医院</w:t>
      </w:r>
      <w:r>
        <w:rPr>
          <w:rFonts w:eastAsia="华文中宋" w:hint="eastAsia"/>
          <w:color w:val="000000" w:themeColor="text1"/>
          <w:sz w:val="24"/>
        </w:rPr>
        <w:t xml:space="preserve"> </w:t>
      </w:r>
      <w:r>
        <w:rPr>
          <w:rFonts w:eastAsia="华文中宋" w:hint="eastAsia"/>
          <w:color w:val="000000" w:themeColor="text1"/>
          <w:sz w:val="24"/>
        </w:rPr>
        <w:t>“攀登人才计划</w:t>
      </w:r>
      <w:r>
        <w:rPr>
          <w:rFonts w:eastAsia="华文中宋" w:hint="eastAsia"/>
          <w:color w:val="000000" w:themeColor="text1"/>
          <w:sz w:val="24"/>
        </w:rPr>
        <w:t>-</w:t>
      </w:r>
      <w:r>
        <w:rPr>
          <w:rFonts w:eastAsia="华文中宋" w:hint="eastAsia"/>
          <w:color w:val="000000" w:themeColor="text1"/>
          <w:sz w:val="24"/>
        </w:rPr>
        <w:t>市部级后备人才新百人”培养计划，</w:t>
      </w:r>
      <w:r>
        <w:rPr>
          <w:rFonts w:eastAsia="华文中宋" w:hint="eastAsia"/>
          <w:color w:val="000000" w:themeColor="text1"/>
          <w:sz w:val="24"/>
        </w:rPr>
        <w:t>04.01.13017</w:t>
      </w:r>
      <w:r>
        <w:rPr>
          <w:rFonts w:eastAsia="华文中宋" w:hint="eastAsia"/>
          <w:color w:val="000000" w:themeColor="text1"/>
          <w:sz w:val="24"/>
        </w:rPr>
        <w:t>，维甲酸抑制间充质干细胞软骨分化，</w:t>
      </w:r>
      <w:r>
        <w:rPr>
          <w:rFonts w:eastAsia="华文中宋" w:hint="eastAsia"/>
          <w:color w:val="000000" w:themeColor="text1"/>
          <w:sz w:val="24"/>
        </w:rPr>
        <w:t>2013.10.1-2015.9.30</w:t>
      </w:r>
      <w:r>
        <w:rPr>
          <w:rFonts w:eastAsia="华文中宋" w:hint="eastAsia"/>
          <w:color w:val="000000" w:themeColor="text1"/>
          <w:sz w:val="24"/>
        </w:rPr>
        <w:t>，</w:t>
      </w:r>
      <w:r>
        <w:rPr>
          <w:rFonts w:eastAsia="华文中宋" w:hint="eastAsia"/>
          <w:color w:val="000000" w:themeColor="text1"/>
          <w:sz w:val="24"/>
        </w:rPr>
        <w:t>15</w:t>
      </w:r>
      <w:r>
        <w:rPr>
          <w:rFonts w:eastAsia="华文中宋" w:hint="eastAsia"/>
          <w:color w:val="000000" w:themeColor="text1"/>
          <w:sz w:val="24"/>
        </w:rPr>
        <w:t>万元，主持</w:t>
      </w:r>
    </w:p>
    <w:p w:rsidR="00165738" w:rsidRDefault="003318B0">
      <w:pPr>
        <w:numPr>
          <w:ilvl w:val="0"/>
          <w:numId w:val="3"/>
        </w:numPr>
        <w:snapToGrid w:val="0"/>
        <w:spacing w:line="500" w:lineRule="exact"/>
        <w:rPr>
          <w:rFonts w:eastAsia="华文中宋"/>
          <w:color w:val="000000" w:themeColor="text1"/>
          <w:sz w:val="24"/>
        </w:rPr>
      </w:pPr>
      <w:r>
        <w:rPr>
          <w:rFonts w:eastAsia="华文中宋" w:hint="eastAsia"/>
          <w:color w:val="000000" w:themeColor="text1"/>
          <w:sz w:val="24"/>
        </w:rPr>
        <w:t>同济大学附属第十人民医院</w:t>
      </w:r>
      <w:proofErr w:type="gramStart"/>
      <w:r>
        <w:rPr>
          <w:rFonts w:eastAsia="华文中宋" w:hint="eastAsia"/>
          <w:color w:val="000000" w:themeColor="text1"/>
          <w:sz w:val="24"/>
        </w:rPr>
        <w:t>院</w:t>
      </w:r>
      <w:proofErr w:type="gramEnd"/>
      <w:r>
        <w:rPr>
          <w:rFonts w:eastAsia="华文中宋" w:hint="eastAsia"/>
          <w:color w:val="000000" w:themeColor="text1"/>
          <w:sz w:val="24"/>
        </w:rPr>
        <w:t>2012</w:t>
      </w:r>
      <w:r>
        <w:rPr>
          <w:rFonts w:eastAsia="华文中宋" w:hint="eastAsia"/>
          <w:color w:val="000000" w:themeColor="text1"/>
          <w:sz w:val="24"/>
        </w:rPr>
        <w:t>年“后备博导”培养计划，</w:t>
      </w:r>
      <w:r>
        <w:rPr>
          <w:rFonts w:eastAsia="华文中宋" w:hint="eastAsia"/>
          <w:color w:val="000000" w:themeColor="text1"/>
          <w:sz w:val="24"/>
        </w:rPr>
        <w:t>12HBBD118</w:t>
      </w:r>
      <w:r>
        <w:rPr>
          <w:rFonts w:eastAsia="华文中宋" w:hint="eastAsia"/>
          <w:color w:val="000000" w:themeColor="text1"/>
          <w:sz w:val="24"/>
        </w:rPr>
        <w:t>，</w:t>
      </w:r>
      <w:r>
        <w:rPr>
          <w:rFonts w:eastAsia="华文中宋" w:hint="eastAsia"/>
          <w:color w:val="000000" w:themeColor="text1"/>
          <w:sz w:val="24"/>
        </w:rPr>
        <w:t>miRNAs</w:t>
      </w:r>
      <w:proofErr w:type="gramStart"/>
      <w:r>
        <w:rPr>
          <w:rFonts w:eastAsia="华文中宋" w:hint="eastAsia"/>
          <w:color w:val="000000" w:themeColor="text1"/>
          <w:sz w:val="24"/>
        </w:rPr>
        <w:t>介</w:t>
      </w:r>
      <w:proofErr w:type="gramEnd"/>
      <w:r>
        <w:rPr>
          <w:rFonts w:eastAsia="华文中宋" w:hint="eastAsia"/>
          <w:color w:val="000000" w:themeColor="text1"/>
          <w:sz w:val="24"/>
        </w:rPr>
        <w:t>导</w:t>
      </w:r>
      <w:r>
        <w:rPr>
          <w:rFonts w:eastAsia="华文中宋" w:hint="eastAsia"/>
          <w:color w:val="000000" w:themeColor="text1"/>
          <w:sz w:val="24"/>
        </w:rPr>
        <w:t>Runx2</w:t>
      </w:r>
      <w:r>
        <w:rPr>
          <w:rFonts w:eastAsia="华文中宋" w:hint="eastAsia"/>
          <w:color w:val="000000" w:themeColor="text1"/>
          <w:sz w:val="24"/>
        </w:rPr>
        <w:t>调控成骨分化</w:t>
      </w:r>
      <w:r>
        <w:rPr>
          <w:rFonts w:eastAsia="华文中宋" w:hint="eastAsia"/>
          <w:color w:val="000000" w:themeColor="text1"/>
          <w:sz w:val="24"/>
        </w:rPr>
        <w:t xml:space="preserve"> </w:t>
      </w:r>
      <w:r>
        <w:rPr>
          <w:rFonts w:eastAsia="华文中宋" w:hint="eastAsia"/>
          <w:color w:val="000000" w:themeColor="text1"/>
          <w:sz w:val="24"/>
        </w:rPr>
        <w:t>，</w:t>
      </w:r>
      <w:r>
        <w:rPr>
          <w:rFonts w:eastAsia="华文中宋" w:hint="eastAsia"/>
          <w:color w:val="000000" w:themeColor="text1"/>
          <w:sz w:val="24"/>
        </w:rPr>
        <w:t xml:space="preserve">2012.7.1-2014.6.30 </w:t>
      </w:r>
      <w:r>
        <w:rPr>
          <w:rFonts w:eastAsia="华文中宋" w:hint="eastAsia"/>
          <w:color w:val="000000" w:themeColor="text1"/>
          <w:sz w:val="24"/>
        </w:rPr>
        <w:t>，</w:t>
      </w:r>
      <w:r>
        <w:rPr>
          <w:rFonts w:eastAsia="华文中宋" w:hint="eastAsia"/>
          <w:color w:val="000000" w:themeColor="text1"/>
          <w:sz w:val="24"/>
        </w:rPr>
        <w:t>12</w:t>
      </w:r>
      <w:r>
        <w:rPr>
          <w:rFonts w:eastAsia="华文中宋" w:hint="eastAsia"/>
          <w:color w:val="000000" w:themeColor="text1"/>
          <w:sz w:val="24"/>
        </w:rPr>
        <w:t>万元，主持</w:t>
      </w:r>
    </w:p>
    <w:p w:rsidR="00165738" w:rsidRDefault="003318B0">
      <w:pPr>
        <w:numPr>
          <w:ilvl w:val="0"/>
          <w:numId w:val="3"/>
        </w:numPr>
        <w:snapToGrid w:val="0"/>
        <w:spacing w:line="500" w:lineRule="exact"/>
        <w:rPr>
          <w:rFonts w:eastAsia="华文中宋"/>
          <w:color w:val="000000" w:themeColor="text1"/>
          <w:sz w:val="24"/>
        </w:rPr>
      </w:pPr>
      <w:r>
        <w:rPr>
          <w:rFonts w:eastAsia="华文中宋" w:hint="eastAsia"/>
          <w:color w:val="000000" w:themeColor="text1"/>
          <w:sz w:val="24"/>
        </w:rPr>
        <w:t>同济大学附属第十人民医院</w:t>
      </w:r>
      <w:proofErr w:type="gramStart"/>
      <w:r>
        <w:rPr>
          <w:rFonts w:eastAsia="华文中宋" w:hint="eastAsia"/>
          <w:color w:val="000000" w:themeColor="text1"/>
          <w:sz w:val="24"/>
        </w:rPr>
        <w:t>院</w:t>
      </w:r>
      <w:proofErr w:type="gramEnd"/>
      <w:r>
        <w:rPr>
          <w:rFonts w:eastAsia="华文中宋" w:hint="eastAsia"/>
          <w:color w:val="000000" w:themeColor="text1"/>
          <w:sz w:val="24"/>
        </w:rPr>
        <w:t>后备学科带头人培养计划，</w:t>
      </w:r>
      <w:r>
        <w:rPr>
          <w:rFonts w:eastAsia="华文中宋" w:hint="eastAsia"/>
          <w:color w:val="000000" w:themeColor="text1"/>
          <w:sz w:val="24"/>
        </w:rPr>
        <w:t>10RD207</w:t>
      </w:r>
      <w:r>
        <w:rPr>
          <w:rFonts w:eastAsia="华文中宋" w:hint="eastAsia"/>
          <w:color w:val="000000" w:themeColor="text1"/>
          <w:sz w:val="24"/>
        </w:rPr>
        <w:t>，</w:t>
      </w:r>
      <w:r>
        <w:rPr>
          <w:rFonts w:eastAsia="华文中宋" w:hint="eastAsia"/>
          <w:color w:val="000000" w:themeColor="text1"/>
          <w:sz w:val="24"/>
        </w:rPr>
        <w:t>MiR9</w:t>
      </w:r>
      <w:r>
        <w:rPr>
          <w:rFonts w:eastAsia="华文中宋" w:hint="eastAsia"/>
          <w:color w:val="000000" w:themeColor="text1"/>
          <w:sz w:val="24"/>
        </w:rPr>
        <w:t>抑制食管癌细胞细胞增殖的分子机制分子网络解析，</w:t>
      </w:r>
      <w:r>
        <w:rPr>
          <w:rFonts w:eastAsia="华文中宋" w:hint="eastAsia"/>
          <w:color w:val="000000" w:themeColor="text1"/>
          <w:sz w:val="24"/>
        </w:rPr>
        <w:t>2010.7.1-2013.6.30</w:t>
      </w:r>
      <w:r>
        <w:rPr>
          <w:rFonts w:eastAsia="华文中宋" w:hint="eastAsia"/>
          <w:color w:val="000000" w:themeColor="text1"/>
          <w:sz w:val="24"/>
        </w:rPr>
        <w:t>，</w:t>
      </w:r>
      <w:r>
        <w:rPr>
          <w:rFonts w:eastAsia="华文中宋" w:hint="eastAsia"/>
          <w:color w:val="000000" w:themeColor="text1"/>
          <w:sz w:val="24"/>
        </w:rPr>
        <w:t>15</w:t>
      </w:r>
      <w:r>
        <w:rPr>
          <w:rFonts w:eastAsia="华文中宋" w:hint="eastAsia"/>
          <w:color w:val="000000" w:themeColor="text1"/>
          <w:sz w:val="24"/>
        </w:rPr>
        <w:t>万元，主持</w:t>
      </w:r>
    </w:p>
    <w:p w:rsidR="00165738" w:rsidRDefault="00165738">
      <w:pPr>
        <w:spacing w:line="440" w:lineRule="exact"/>
        <w:ind w:firstLineChars="200" w:firstLine="480"/>
        <w:rPr>
          <w:rFonts w:eastAsia="华文中宋"/>
          <w:color w:val="000000" w:themeColor="text1"/>
          <w:sz w:val="24"/>
        </w:rPr>
      </w:pPr>
    </w:p>
    <w:p w:rsidR="00165738" w:rsidRDefault="003318B0">
      <w:pPr>
        <w:snapToGrid w:val="0"/>
        <w:spacing w:line="500" w:lineRule="exact"/>
        <w:rPr>
          <w:rFonts w:eastAsia="华文中宋"/>
          <w:b/>
          <w:color w:val="000000" w:themeColor="text1"/>
          <w:sz w:val="24"/>
          <w:u w:val="single"/>
        </w:rPr>
      </w:pPr>
      <w:r>
        <w:rPr>
          <w:rFonts w:asciiTheme="minorEastAsia" w:eastAsiaTheme="minorEastAsia" w:hAnsiTheme="minorEastAsia" w:cs="Cambria Math" w:hint="eastAsia"/>
          <w:b/>
          <w:sz w:val="24"/>
          <w:shd w:val="pct10" w:color="auto" w:fill="FFFFFF"/>
        </w:rPr>
        <w:t>●</w:t>
      </w:r>
      <w:r>
        <w:rPr>
          <w:rFonts w:asciiTheme="minorEastAsia" w:eastAsiaTheme="minorEastAsia" w:hAnsiTheme="minorEastAsia" w:cs="Cambria Math"/>
          <w:b/>
          <w:sz w:val="24"/>
          <w:shd w:val="pct10" w:color="auto" w:fill="FFFFFF"/>
        </w:rPr>
        <w:t xml:space="preserve"> </w:t>
      </w:r>
      <w:proofErr w:type="gramStart"/>
      <w:r>
        <w:rPr>
          <w:rFonts w:ascii="微软雅黑" w:eastAsia="微软雅黑" w:hAnsi="微软雅黑" w:hint="eastAsia"/>
          <w:b/>
          <w:sz w:val="24"/>
          <w:shd w:val="pct10" w:color="auto" w:fill="FFFFFF"/>
        </w:rPr>
        <w:t>获批及</w:t>
      </w:r>
      <w:r>
        <w:rPr>
          <w:rFonts w:ascii="微软雅黑" w:eastAsia="微软雅黑" w:hAnsi="微软雅黑"/>
          <w:b/>
          <w:sz w:val="24"/>
          <w:shd w:val="pct10" w:color="auto" w:fill="FFFFFF"/>
        </w:rPr>
        <w:t>申报</w:t>
      </w:r>
      <w:proofErr w:type="gramEnd"/>
      <w:r>
        <w:rPr>
          <w:rFonts w:ascii="微软雅黑" w:eastAsia="微软雅黑" w:hAnsi="微软雅黑"/>
          <w:b/>
          <w:sz w:val="24"/>
          <w:shd w:val="pct10" w:color="auto" w:fill="FFFFFF"/>
        </w:rPr>
        <w:t>发明专利</w:t>
      </w:r>
      <w:r>
        <w:rPr>
          <w:rFonts w:asciiTheme="minorEastAsia" w:eastAsiaTheme="minorEastAsia" w:hAnsiTheme="minorEastAsia"/>
          <w:b/>
          <w:sz w:val="24"/>
          <w:shd w:val="pct10" w:color="auto" w:fill="FFFFFF"/>
        </w:rPr>
        <w:t xml:space="preserve">                                                          </w:t>
      </w:r>
    </w:p>
    <w:p w:rsidR="00165738" w:rsidRDefault="003318B0">
      <w:pPr>
        <w:pStyle w:val="a9"/>
        <w:numPr>
          <w:ilvl w:val="0"/>
          <w:numId w:val="4"/>
        </w:numPr>
        <w:spacing w:line="440" w:lineRule="exact"/>
        <w:ind w:left="420" w:firstLineChars="0" w:hanging="420"/>
        <w:rPr>
          <w:rFonts w:eastAsia="华文中宋"/>
          <w:color w:val="000000" w:themeColor="text1"/>
          <w:sz w:val="24"/>
        </w:rPr>
      </w:pPr>
      <w:r>
        <w:rPr>
          <w:rFonts w:eastAsia="华文中宋" w:hint="eastAsia"/>
          <w:color w:val="000000" w:themeColor="text1"/>
          <w:sz w:val="24"/>
        </w:rPr>
        <w:t>吡啶钌</w:t>
      </w:r>
      <w:r>
        <w:rPr>
          <w:rFonts w:eastAsia="华文中宋"/>
          <w:color w:val="000000" w:themeColor="text1"/>
          <w:sz w:val="24"/>
        </w:rPr>
        <w:t>（</w:t>
      </w:r>
      <w:r>
        <w:rPr>
          <w:rFonts w:eastAsia="华文中宋" w:hint="eastAsia"/>
          <w:color w:val="000000" w:themeColor="text1"/>
          <w:sz w:val="24"/>
        </w:rPr>
        <w:t>II</w:t>
      </w:r>
      <w:r>
        <w:rPr>
          <w:rFonts w:eastAsia="华文中宋"/>
          <w:color w:val="000000" w:themeColor="text1"/>
          <w:sz w:val="24"/>
        </w:rPr>
        <w:t>）</w:t>
      </w:r>
      <w:r>
        <w:rPr>
          <w:rFonts w:eastAsia="华文中宋" w:hint="eastAsia"/>
          <w:color w:val="000000" w:themeColor="text1"/>
          <w:sz w:val="24"/>
        </w:rPr>
        <w:t>配合物</w:t>
      </w:r>
      <w:r>
        <w:rPr>
          <w:rFonts w:eastAsia="华文中宋"/>
          <w:color w:val="000000" w:themeColor="text1"/>
          <w:sz w:val="24"/>
        </w:rPr>
        <w:t>作为抗肿瘤药物的应用，</w:t>
      </w:r>
      <w:r>
        <w:rPr>
          <w:rFonts w:eastAsia="华文中宋" w:hint="eastAsia"/>
          <w:color w:val="FF0000"/>
          <w:sz w:val="24"/>
        </w:rPr>
        <w:t>专利</w:t>
      </w:r>
      <w:r>
        <w:rPr>
          <w:rFonts w:eastAsia="华文中宋"/>
          <w:color w:val="FF0000"/>
          <w:sz w:val="24"/>
        </w:rPr>
        <w:t>号</w:t>
      </w:r>
      <w:r>
        <w:rPr>
          <w:rFonts w:eastAsia="华文中宋" w:hint="eastAsia"/>
          <w:color w:val="FF0000"/>
          <w:sz w:val="24"/>
        </w:rPr>
        <w:t>ZL20140048890.</w:t>
      </w:r>
      <w:r>
        <w:rPr>
          <w:rFonts w:eastAsia="华文中宋"/>
          <w:color w:val="FF0000"/>
          <w:sz w:val="24"/>
        </w:rPr>
        <w:t>3</w:t>
      </w:r>
      <w:r>
        <w:rPr>
          <w:rFonts w:eastAsia="华文中宋" w:hint="eastAsia"/>
          <w:color w:val="000000" w:themeColor="text1"/>
          <w:sz w:val="24"/>
        </w:rPr>
        <w:t>（发明</w:t>
      </w:r>
      <w:r>
        <w:rPr>
          <w:rFonts w:eastAsia="华文中宋"/>
          <w:color w:val="000000" w:themeColor="text1"/>
          <w:sz w:val="24"/>
        </w:rPr>
        <w:lastRenderedPageBreak/>
        <w:t>专利</w:t>
      </w:r>
      <w:r>
        <w:rPr>
          <w:rFonts w:eastAsia="华文中宋" w:hint="eastAsia"/>
          <w:color w:val="000000" w:themeColor="text1"/>
          <w:sz w:val="24"/>
        </w:rPr>
        <w:t>），</w:t>
      </w:r>
      <w:r>
        <w:rPr>
          <w:rFonts w:eastAsia="华文中宋"/>
          <w:color w:val="000000" w:themeColor="text1"/>
          <w:sz w:val="24"/>
        </w:rPr>
        <w:t>授权时间：</w:t>
      </w:r>
      <w:r>
        <w:rPr>
          <w:rFonts w:eastAsia="华文中宋" w:hint="eastAsia"/>
          <w:color w:val="000000" w:themeColor="text1"/>
          <w:sz w:val="24"/>
        </w:rPr>
        <w:t>2016.03.02</w:t>
      </w:r>
      <w:r>
        <w:rPr>
          <w:rFonts w:eastAsia="华文中宋" w:hint="eastAsia"/>
          <w:color w:val="000000" w:themeColor="text1"/>
          <w:sz w:val="24"/>
        </w:rPr>
        <w:t>，</w:t>
      </w:r>
      <w:r>
        <w:rPr>
          <w:rFonts w:eastAsia="华文中宋"/>
          <w:color w:val="000000" w:themeColor="text1"/>
          <w:sz w:val="24"/>
        </w:rPr>
        <w:t>授权国家：中国</w:t>
      </w:r>
      <w:r>
        <w:rPr>
          <w:rFonts w:eastAsia="华文中宋" w:hint="eastAsia"/>
          <w:color w:val="000000" w:themeColor="text1"/>
          <w:sz w:val="24"/>
        </w:rPr>
        <w:t>，发明人：孙奋勇；梅文杰；</w:t>
      </w:r>
      <w:proofErr w:type="gramStart"/>
      <w:r>
        <w:rPr>
          <w:rFonts w:eastAsia="华文中宋" w:hint="eastAsia"/>
          <w:color w:val="000000" w:themeColor="text1"/>
          <w:sz w:val="24"/>
        </w:rPr>
        <w:t>温传俊</w:t>
      </w:r>
      <w:proofErr w:type="gramEnd"/>
      <w:r>
        <w:rPr>
          <w:rFonts w:eastAsia="华文中宋" w:hint="eastAsia"/>
          <w:color w:val="000000" w:themeColor="text1"/>
          <w:sz w:val="24"/>
        </w:rPr>
        <w:t>；潘秋辉。</w:t>
      </w:r>
    </w:p>
    <w:p w:rsidR="00165738" w:rsidRDefault="003318B0">
      <w:pPr>
        <w:pStyle w:val="a9"/>
        <w:numPr>
          <w:ilvl w:val="0"/>
          <w:numId w:val="4"/>
        </w:numPr>
        <w:spacing w:line="440" w:lineRule="exact"/>
        <w:ind w:left="420" w:firstLineChars="0" w:hanging="420"/>
        <w:rPr>
          <w:rFonts w:eastAsia="华文中宋"/>
          <w:color w:val="000000" w:themeColor="text1"/>
          <w:sz w:val="24"/>
        </w:rPr>
      </w:pPr>
      <w:r>
        <w:rPr>
          <w:rFonts w:eastAsia="华文中宋" w:hint="eastAsia"/>
          <w:color w:val="000000" w:themeColor="text1"/>
          <w:sz w:val="24"/>
        </w:rPr>
        <w:t>微波</w:t>
      </w:r>
      <w:r>
        <w:rPr>
          <w:rFonts w:eastAsia="华文中宋"/>
          <w:color w:val="000000" w:themeColor="text1"/>
          <w:sz w:val="24"/>
        </w:rPr>
        <w:t>辅助多</w:t>
      </w:r>
      <w:r>
        <w:rPr>
          <w:rFonts w:eastAsia="华文中宋" w:hint="eastAsia"/>
          <w:color w:val="000000" w:themeColor="text1"/>
          <w:sz w:val="24"/>
        </w:rPr>
        <w:t>吡啶钌</w:t>
      </w:r>
      <w:r>
        <w:rPr>
          <w:rFonts w:eastAsia="华文中宋"/>
          <w:color w:val="000000" w:themeColor="text1"/>
          <w:sz w:val="24"/>
        </w:rPr>
        <w:t>（</w:t>
      </w:r>
      <w:r>
        <w:rPr>
          <w:rFonts w:eastAsia="华文中宋" w:hint="eastAsia"/>
          <w:color w:val="000000" w:themeColor="text1"/>
          <w:sz w:val="24"/>
        </w:rPr>
        <w:t>II</w:t>
      </w:r>
      <w:r>
        <w:rPr>
          <w:rFonts w:eastAsia="华文中宋"/>
          <w:color w:val="000000" w:themeColor="text1"/>
          <w:sz w:val="24"/>
        </w:rPr>
        <w:t>）</w:t>
      </w:r>
      <w:r>
        <w:rPr>
          <w:rFonts w:eastAsia="华文中宋" w:hint="eastAsia"/>
          <w:color w:val="000000" w:themeColor="text1"/>
          <w:sz w:val="24"/>
        </w:rPr>
        <w:t>配合物的制备</w:t>
      </w:r>
      <w:r>
        <w:rPr>
          <w:rFonts w:eastAsia="华文中宋"/>
          <w:color w:val="000000" w:themeColor="text1"/>
          <w:sz w:val="24"/>
        </w:rPr>
        <w:t>方法，</w:t>
      </w:r>
      <w:r>
        <w:rPr>
          <w:rFonts w:eastAsia="华文中宋" w:hint="eastAsia"/>
          <w:color w:val="FF0000"/>
          <w:sz w:val="24"/>
        </w:rPr>
        <w:t>专利</w:t>
      </w:r>
      <w:r>
        <w:rPr>
          <w:rFonts w:eastAsia="华文中宋"/>
          <w:color w:val="FF0000"/>
          <w:sz w:val="24"/>
        </w:rPr>
        <w:t>号</w:t>
      </w:r>
      <w:r>
        <w:rPr>
          <w:rFonts w:eastAsia="华文中宋" w:hint="eastAsia"/>
          <w:color w:val="FF0000"/>
          <w:sz w:val="24"/>
        </w:rPr>
        <w:t>ZL20140048</w:t>
      </w:r>
      <w:r>
        <w:rPr>
          <w:rFonts w:eastAsia="华文中宋"/>
          <w:color w:val="FF0000"/>
          <w:sz w:val="24"/>
        </w:rPr>
        <w:t>646</w:t>
      </w:r>
      <w:r>
        <w:rPr>
          <w:rFonts w:eastAsia="华文中宋" w:hint="eastAsia"/>
          <w:color w:val="FF0000"/>
          <w:sz w:val="24"/>
        </w:rPr>
        <w:t>.</w:t>
      </w:r>
      <w:r>
        <w:rPr>
          <w:rFonts w:eastAsia="华文中宋"/>
          <w:color w:val="FF0000"/>
          <w:sz w:val="24"/>
        </w:rPr>
        <w:t>7</w:t>
      </w:r>
      <w:r>
        <w:rPr>
          <w:rFonts w:eastAsia="华文中宋" w:hint="eastAsia"/>
          <w:color w:val="000000" w:themeColor="text1"/>
          <w:sz w:val="24"/>
        </w:rPr>
        <w:t>（发明</w:t>
      </w:r>
      <w:r>
        <w:rPr>
          <w:rFonts w:eastAsia="华文中宋"/>
          <w:color w:val="000000" w:themeColor="text1"/>
          <w:sz w:val="24"/>
        </w:rPr>
        <w:t>专利</w:t>
      </w:r>
      <w:r>
        <w:rPr>
          <w:rFonts w:eastAsia="华文中宋" w:hint="eastAsia"/>
          <w:color w:val="000000" w:themeColor="text1"/>
          <w:sz w:val="24"/>
        </w:rPr>
        <w:t>），</w:t>
      </w:r>
      <w:r>
        <w:rPr>
          <w:rFonts w:eastAsia="华文中宋"/>
          <w:color w:val="000000" w:themeColor="text1"/>
          <w:sz w:val="24"/>
        </w:rPr>
        <w:t>授权时间：</w:t>
      </w:r>
      <w:r>
        <w:rPr>
          <w:rFonts w:eastAsia="华文中宋" w:hint="eastAsia"/>
          <w:color w:val="000000" w:themeColor="text1"/>
          <w:sz w:val="24"/>
        </w:rPr>
        <w:t>2016.</w:t>
      </w:r>
      <w:r>
        <w:rPr>
          <w:rFonts w:eastAsia="华文中宋"/>
          <w:color w:val="000000" w:themeColor="text1"/>
          <w:sz w:val="24"/>
        </w:rPr>
        <w:t>11</w:t>
      </w:r>
      <w:r>
        <w:rPr>
          <w:rFonts w:eastAsia="华文中宋" w:hint="eastAsia"/>
          <w:color w:val="000000" w:themeColor="text1"/>
          <w:sz w:val="24"/>
        </w:rPr>
        <w:t>.</w:t>
      </w:r>
      <w:r>
        <w:rPr>
          <w:rFonts w:eastAsia="华文中宋"/>
          <w:color w:val="000000" w:themeColor="text1"/>
          <w:sz w:val="24"/>
        </w:rPr>
        <w:t>30</w:t>
      </w:r>
      <w:r>
        <w:rPr>
          <w:rFonts w:eastAsia="华文中宋" w:hint="eastAsia"/>
          <w:color w:val="000000" w:themeColor="text1"/>
          <w:sz w:val="24"/>
        </w:rPr>
        <w:t>，</w:t>
      </w:r>
      <w:r>
        <w:rPr>
          <w:rFonts w:eastAsia="华文中宋"/>
          <w:color w:val="000000" w:themeColor="text1"/>
          <w:sz w:val="24"/>
        </w:rPr>
        <w:t>授权国家：中国</w:t>
      </w:r>
      <w:r>
        <w:rPr>
          <w:rFonts w:eastAsia="华文中宋" w:hint="eastAsia"/>
          <w:color w:val="000000" w:themeColor="text1"/>
          <w:sz w:val="24"/>
        </w:rPr>
        <w:t>，发明人：孙奋勇；梅文杰；</w:t>
      </w:r>
      <w:proofErr w:type="gramStart"/>
      <w:r>
        <w:rPr>
          <w:rFonts w:eastAsia="华文中宋" w:hint="eastAsia"/>
          <w:color w:val="000000" w:themeColor="text1"/>
          <w:sz w:val="24"/>
        </w:rPr>
        <w:t>温传俊</w:t>
      </w:r>
      <w:proofErr w:type="gramEnd"/>
      <w:r>
        <w:rPr>
          <w:rFonts w:eastAsia="华文中宋" w:hint="eastAsia"/>
          <w:color w:val="000000" w:themeColor="text1"/>
          <w:sz w:val="24"/>
        </w:rPr>
        <w:t>；潘秋辉。</w:t>
      </w:r>
    </w:p>
    <w:p w:rsidR="00165738" w:rsidRDefault="003318B0">
      <w:pPr>
        <w:pStyle w:val="a9"/>
        <w:numPr>
          <w:ilvl w:val="0"/>
          <w:numId w:val="4"/>
        </w:numPr>
        <w:spacing w:line="440" w:lineRule="exact"/>
        <w:ind w:left="420" w:firstLineChars="0" w:hanging="420"/>
        <w:rPr>
          <w:rFonts w:eastAsia="华文中宋"/>
          <w:color w:val="000000" w:themeColor="text1"/>
          <w:sz w:val="24"/>
        </w:rPr>
      </w:pPr>
      <w:r>
        <w:rPr>
          <w:rFonts w:eastAsia="华文中宋" w:hint="eastAsia"/>
          <w:color w:val="000000" w:themeColor="text1"/>
          <w:sz w:val="24"/>
        </w:rPr>
        <w:t>肝癌血清肿瘤标志物</w:t>
      </w:r>
      <w:r>
        <w:rPr>
          <w:rFonts w:eastAsia="华文中宋" w:hint="eastAsia"/>
          <w:color w:val="000000" w:themeColor="text1"/>
          <w:sz w:val="24"/>
        </w:rPr>
        <w:t>C</w:t>
      </w:r>
      <w:r>
        <w:rPr>
          <w:rFonts w:eastAsia="华文中宋"/>
          <w:color w:val="000000" w:themeColor="text1"/>
          <w:sz w:val="24"/>
        </w:rPr>
        <w:t>CT3</w:t>
      </w:r>
      <w:r>
        <w:rPr>
          <w:rFonts w:eastAsia="华文中宋" w:hint="eastAsia"/>
          <w:color w:val="000000" w:themeColor="text1"/>
          <w:sz w:val="24"/>
        </w:rPr>
        <w:t>，</w:t>
      </w:r>
      <w:r>
        <w:rPr>
          <w:rFonts w:eastAsia="华文中宋" w:hint="eastAsia"/>
          <w:color w:val="FF0000"/>
          <w:kern w:val="0"/>
          <w:sz w:val="24"/>
        </w:rPr>
        <w:t>专利号</w:t>
      </w:r>
      <w:r>
        <w:rPr>
          <w:rFonts w:eastAsia="华文中宋" w:hint="eastAsia"/>
          <w:color w:val="FF0000"/>
          <w:kern w:val="0"/>
          <w:sz w:val="24"/>
        </w:rPr>
        <w:t>ZL</w:t>
      </w:r>
      <w:r>
        <w:rPr>
          <w:rFonts w:eastAsia="华文中宋" w:hint="eastAsia"/>
          <w:color w:val="FF0000"/>
          <w:sz w:val="24"/>
        </w:rPr>
        <w:t>201810133870.4</w:t>
      </w:r>
      <w:r>
        <w:rPr>
          <w:rFonts w:eastAsia="华文中宋" w:hint="eastAsia"/>
          <w:color w:val="000000" w:themeColor="text1"/>
          <w:kern w:val="0"/>
          <w:sz w:val="24"/>
        </w:rPr>
        <w:t>（</w:t>
      </w:r>
      <w:r>
        <w:rPr>
          <w:rFonts w:eastAsia="华文中宋"/>
          <w:color w:val="000000" w:themeColor="text1"/>
          <w:sz w:val="24"/>
        </w:rPr>
        <w:t>发明专利</w:t>
      </w:r>
      <w:r>
        <w:rPr>
          <w:rFonts w:eastAsia="华文中宋" w:hint="eastAsia"/>
          <w:color w:val="000000" w:themeColor="text1"/>
          <w:kern w:val="0"/>
          <w:sz w:val="24"/>
        </w:rPr>
        <w:t>）</w:t>
      </w:r>
      <w:r>
        <w:rPr>
          <w:rFonts w:eastAsia="华文中宋" w:hint="eastAsia"/>
          <w:color w:val="000000" w:themeColor="text1"/>
          <w:sz w:val="24"/>
        </w:rPr>
        <w:t>，授权时间：</w:t>
      </w:r>
      <w:r>
        <w:rPr>
          <w:rFonts w:eastAsia="华文中宋" w:hint="eastAsia"/>
          <w:color w:val="000000" w:themeColor="text1"/>
          <w:sz w:val="24"/>
        </w:rPr>
        <w:t>2020.07.31</w:t>
      </w:r>
      <w:r>
        <w:rPr>
          <w:rFonts w:eastAsia="华文中宋" w:hint="eastAsia"/>
          <w:color w:val="000000" w:themeColor="text1"/>
          <w:sz w:val="24"/>
        </w:rPr>
        <w:t>，</w:t>
      </w:r>
      <w:r>
        <w:rPr>
          <w:rFonts w:eastAsia="华文中宋"/>
          <w:color w:val="000000" w:themeColor="text1"/>
          <w:sz w:val="24"/>
        </w:rPr>
        <w:t>授权国家：中国</w:t>
      </w:r>
      <w:r>
        <w:rPr>
          <w:rFonts w:eastAsia="华文中宋" w:hint="eastAsia"/>
          <w:color w:val="000000" w:themeColor="text1"/>
          <w:sz w:val="24"/>
        </w:rPr>
        <w:t>，发明人：王佳谊；张骁；刘雅；孙奋勇；陈岩；潘秋辉。</w:t>
      </w:r>
    </w:p>
    <w:p w:rsidR="00165738" w:rsidRDefault="003318B0">
      <w:pPr>
        <w:pStyle w:val="a9"/>
        <w:numPr>
          <w:ilvl w:val="0"/>
          <w:numId w:val="4"/>
        </w:numPr>
        <w:spacing w:line="440" w:lineRule="exact"/>
        <w:ind w:left="420" w:firstLineChars="0" w:hanging="420"/>
        <w:rPr>
          <w:rFonts w:eastAsia="华文中宋"/>
          <w:color w:val="000000" w:themeColor="text1"/>
          <w:sz w:val="24"/>
        </w:rPr>
      </w:pPr>
      <w:r>
        <w:rPr>
          <w:rFonts w:eastAsia="华文中宋" w:hint="eastAsia"/>
          <w:color w:val="000000" w:themeColor="text1"/>
          <w:sz w:val="24"/>
        </w:rPr>
        <w:t>肝癌血清肿瘤标志物</w:t>
      </w:r>
      <w:r>
        <w:rPr>
          <w:rFonts w:eastAsia="华文中宋"/>
          <w:color w:val="000000" w:themeColor="text1"/>
          <w:sz w:val="24"/>
        </w:rPr>
        <w:t>CPE</w:t>
      </w:r>
      <w:r>
        <w:rPr>
          <w:rFonts w:eastAsia="华文中宋" w:hint="eastAsia"/>
          <w:color w:val="000000" w:themeColor="text1"/>
          <w:sz w:val="24"/>
        </w:rPr>
        <w:t>，</w:t>
      </w:r>
      <w:r>
        <w:rPr>
          <w:rFonts w:eastAsia="华文中宋" w:hint="eastAsia"/>
          <w:color w:val="FF0000"/>
          <w:kern w:val="0"/>
          <w:sz w:val="24"/>
        </w:rPr>
        <w:t>专利号</w:t>
      </w:r>
      <w:r>
        <w:rPr>
          <w:rFonts w:eastAsia="华文中宋" w:hint="eastAsia"/>
          <w:color w:val="FF0000"/>
          <w:kern w:val="0"/>
          <w:sz w:val="24"/>
        </w:rPr>
        <w:t>ZL</w:t>
      </w:r>
      <w:r>
        <w:rPr>
          <w:rFonts w:eastAsia="华文中宋" w:hint="eastAsia"/>
          <w:color w:val="FF0000"/>
          <w:sz w:val="24"/>
        </w:rPr>
        <w:t>201810372879.0</w:t>
      </w:r>
      <w:r>
        <w:rPr>
          <w:rFonts w:eastAsia="华文中宋" w:hint="eastAsia"/>
          <w:color w:val="000000" w:themeColor="text1"/>
          <w:kern w:val="0"/>
          <w:sz w:val="24"/>
        </w:rPr>
        <w:t>（</w:t>
      </w:r>
      <w:r>
        <w:rPr>
          <w:rFonts w:eastAsia="华文中宋"/>
          <w:color w:val="000000" w:themeColor="text1"/>
          <w:sz w:val="24"/>
        </w:rPr>
        <w:t>发明专利</w:t>
      </w:r>
      <w:r>
        <w:rPr>
          <w:rFonts w:eastAsia="华文中宋" w:hint="eastAsia"/>
          <w:color w:val="000000" w:themeColor="text1"/>
          <w:kern w:val="0"/>
          <w:sz w:val="24"/>
        </w:rPr>
        <w:t>）</w:t>
      </w:r>
      <w:r>
        <w:rPr>
          <w:rFonts w:eastAsia="华文中宋" w:hint="eastAsia"/>
          <w:color w:val="000000" w:themeColor="text1"/>
          <w:sz w:val="24"/>
        </w:rPr>
        <w:t>，授权时间：</w:t>
      </w:r>
      <w:r>
        <w:rPr>
          <w:rFonts w:eastAsia="华文中宋" w:hint="eastAsia"/>
          <w:color w:val="000000" w:themeColor="text1"/>
          <w:sz w:val="24"/>
        </w:rPr>
        <w:t>2</w:t>
      </w:r>
      <w:r>
        <w:rPr>
          <w:rFonts w:eastAsia="华文中宋"/>
          <w:color w:val="000000" w:themeColor="text1"/>
          <w:sz w:val="24"/>
        </w:rPr>
        <w:t>0</w:t>
      </w:r>
      <w:r>
        <w:rPr>
          <w:rFonts w:eastAsia="华文中宋" w:hint="eastAsia"/>
          <w:color w:val="000000" w:themeColor="text1"/>
          <w:sz w:val="24"/>
        </w:rPr>
        <w:t>21</w:t>
      </w:r>
      <w:r>
        <w:rPr>
          <w:rFonts w:eastAsia="华文中宋"/>
          <w:color w:val="000000" w:themeColor="text1"/>
          <w:sz w:val="24"/>
        </w:rPr>
        <w:t>.0</w:t>
      </w:r>
      <w:r>
        <w:rPr>
          <w:rFonts w:eastAsia="华文中宋" w:hint="eastAsia"/>
          <w:color w:val="000000" w:themeColor="text1"/>
          <w:sz w:val="24"/>
        </w:rPr>
        <w:t>3</w:t>
      </w:r>
      <w:r>
        <w:rPr>
          <w:rFonts w:eastAsia="华文中宋"/>
          <w:color w:val="000000" w:themeColor="text1"/>
          <w:sz w:val="24"/>
        </w:rPr>
        <w:t>.</w:t>
      </w:r>
      <w:r>
        <w:rPr>
          <w:rFonts w:eastAsia="华文中宋" w:hint="eastAsia"/>
          <w:color w:val="000000" w:themeColor="text1"/>
          <w:sz w:val="24"/>
        </w:rPr>
        <w:t>16</w:t>
      </w:r>
      <w:r>
        <w:rPr>
          <w:rFonts w:eastAsia="华文中宋" w:hint="eastAsia"/>
          <w:color w:val="000000" w:themeColor="text1"/>
          <w:sz w:val="24"/>
        </w:rPr>
        <w:t>，</w:t>
      </w:r>
      <w:r>
        <w:rPr>
          <w:rFonts w:eastAsia="华文中宋"/>
          <w:color w:val="000000" w:themeColor="text1"/>
          <w:sz w:val="24"/>
        </w:rPr>
        <w:t>授权国家：中国</w:t>
      </w:r>
      <w:r>
        <w:rPr>
          <w:rFonts w:eastAsia="华文中宋" w:hint="eastAsia"/>
          <w:color w:val="000000" w:themeColor="text1"/>
          <w:sz w:val="24"/>
        </w:rPr>
        <w:t>，发明人：王佳谊；张骁；郭素素；杨月月；孙奋勇；陈岩；潘秋辉；乔永霞。</w:t>
      </w:r>
    </w:p>
    <w:p w:rsidR="00165738" w:rsidRDefault="003318B0">
      <w:pPr>
        <w:pStyle w:val="a9"/>
        <w:numPr>
          <w:ilvl w:val="0"/>
          <w:numId w:val="4"/>
        </w:numPr>
        <w:spacing w:line="440" w:lineRule="exact"/>
        <w:ind w:left="420" w:firstLineChars="0" w:hanging="420"/>
        <w:rPr>
          <w:rFonts w:eastAsia="华文中宋"/>
          <w:color w:val="000000" w:themeColor="text1"/>
          <w:sz w:val="24"/>
        </w:rPr>
      </w:pPr>
      <w:r>
        <w:rPr>
          <w:rFonts w:eastAsia="华文中宋" w:hint="eastAsia"/>
          <w:color w:val="000000" w:themeColor="text1"/>
          <w:sz w:val="24"/>
        </w:rPr>
        <w:t>肝癌血清肿瘤标志物</w:t>
      </w:r>
      <w:r>
        <w:rPr>
          <w:rFonts w:eastAsia="华文中宋"/>
          <w:color w:val="000000" w:themeColor="text1"/>
          <w:sz w:val="24"/>
        </w:rPr>
        <w:t>NRP1</w:t>
      </w:r>
      <w:r>
        <w:rPr>
          <w:rFonts w:eastAsia="华文中宋" w:hint="eastAsia"/>
          <w:color w:val="000000" w:themeColor="text1"/>
          <w:sz w:val="24"/>
        </w:rPr>
        <w:t>，</w:t>
      </w:r>
      <w:r>
        <w:rPr>
          <w:rFonts w:eastAsia="华文中宋" w:hint="eastAsia"/>
          <w:color w:val="000000" w:themeColor="text1"/>
          <w:kern w:val="0"/>
          <w:sz w:val="24"/>
        </w:rPr>
        <w:t>申请号：</w:t>
      </w:r>
      <w:r>
        <w:rPr>
          <w:rFonts w:eastAsia="华文中宋" w:hint="eastAsia"/>
          <w:color w:val="000000" w:themeColor="text1"/>
          <w:sz w:val="24"/>
        </w:rPr>
        <w:t>201810134554.9</w:t>
      </w:r>
      <w:r>
        <w:rPr>
          <w:rFonts w:eastAsia="华文中宋" w:hint="eastAsia"/>
          <w:color w:val="000000" w:themeColor="text1"/>
          <w:kern w:val="0"/>
          <w:sz w:val="24"/>
        </w:rPr>
        <w:t>（</w:t>
      </w:r>
      <w:r>
        <w:rPr>
          <w:rFonts w:eastAsia="华文中宋"/>
          <w:color w:val="000000" w:themeColor="text1"/>
          <w:sz w:val="24"/>
        </w:rPr>
        <w:t>发明专利</w:t>
      </w:r>
      <w:r>
        <w:rPr>
          <w:rFonts w:eastAsia="华文中宋" w:hint="eastAsia"/>
          <w:color w:val="000000" w:themeColor="text1"/>
          <w:kern w:val="0"/>
          <w:sz w:val="24"/>
        </w:rPr>
        <w:t>）</w:t>
      </w:r>
      <w:r>
        <w:rPr>
          <w:rFonts w:eastAsia="华文中宋" w:hint="eastAsia"/>
          <w:color w:val="000000" w:themeColor="text1"/>
          <w:sz w:val="24"/>
        </w:rPr>
        <w:t>，申报时间：</w:t>
      </w:r>
      <w:r>
        <w:rPr>
          <w:rFonts w:eastAsia="华文中宋" w:hint="eastAsia"/>
          <w:color w:val="000000" w:themeColor="text1"/>
          <w:sz w:val="24"/>
        </w:rPr>
        <w:t>2</w:t>
      </w:r>
      <w:r>
        <w:rPr>
          <w:rFonts w:eastAsia="华文中宋"/>
          <w:color w:val="000000" w:themeColor="text1"/>
          <w:sz w:val="24"/>
        </w:rPr>
        <w:t>018.02.09</w:t>
      </w:r>
      <w:r>
        <w:rPr>
          <w:rFonts w:eastAsia="华文中宋" w:hint="eastAsia"/>
          <w:color w:val="000000" w:themeColor="text1"/>
          <w:sz w:val="24"/>
        </w:rPr>
        <w:t>，发明人：王佳谊；张骁；孙奋勇；陈岩；潘秋辉。</w:t>
      </w:r>
    </w:p>
    <w:p w:rsidR="00165738" w:rsidRDefault="003318B0">
      <w:pPr>
        <w:pStyle w:val="a9"/>
        <w:numPr>
          <w:ilvl w:val="0"/>
          <w:numId w:val="4"/>
        </w:numPr>
        <w:spacing w:line="440" w:lineRule="exact"/>
        <w:ind w:left="420" w:firstLineChars="0" w:hanging="420"/>
        <w:rPr>
          <w:rFonts w:eastAsia="华文中宋"/>
          <w:color w:val="000000" w:themeColor="text1"/>
          <w:sz w:val="24"/>
        </w:rPr>
      </w:pPr>
      <w:r>
        <w:rPr>
          <w:rFonts w:eastAsia="华文中宋" w:hint="eastAsia"/>
          <w:color w:val="000000" w:themeColor="text1"/>
          <w:sz w:val="24"/>
        </w:rPr>
        <w:t>肝癌血清肿瘤标志物</w:t>
      </w:r>
      <w:r>
        <w:rPr>
          <w:rFonts w:eastAsia="华文中宋" w:hint="eastAsia"/>
          <w:color w:val="000000" w:themeColor="text1"/>
          <w:sz w:val="24"/>
        </w:rPr>
        <w:t>A</w:t>
      </w:r>
      <w:r>
        <w:rPr>
          <w:rFonts w:eastAsia="华文中宋"/>
          <w:color w:val="000000" w:themeColor="text1"/>
          <w:sz w:val="24"/>
        </w:rPr>
        <w:t>CAN</w:t>
      </w:r>
      <w:r>
        <w:rPr>
          <w:rFonts w:eastAsia="华文中宋" w:hint="eastAsia"/>
          <w:color w:val="000000" w:themeColor="text1"/>
          <w:sz w:val="24"/>
        </w:rPr>
        <w:t>，</w:t>
      </w:r>
      <w:r>
        <w:rPr>
          <w:rFonts w:eastAsia="华文中宋" w:hint="eastAsia"/>
          <w:color w:val="000000" w:themeColor="text1"/>
          <w:kern w:val="0"/>
          <w:sz w:val="24"/>
        </w:rPr>
        <w:t>申请号：</w:t>
      </w:r>
      <w:r>
        <w:rPr>
          <w:rFonts w:eastAsia="华文中宋" w:hint="eastAsia"/>
          <w:color w:val="000000" w:themeColor="text1"/>
          <w:sz w:val="24"/>
        </w:rPr>
        <w:t>201810373589.8</w:t>
      </w:r>
      <w:r>
        <w:rPr>
          <w:rFonts w:eastAsia="华文中宋" w:hint="eastAsia"/>
          <w:color w:val="000000" w:themeColor="text1"/>
          <w:kern w:val="0"/>
          <w:sz w:val="24"/>
        </w:rPr>
        <w:t>（</w:t>
      </w:r>
      <w:r>
        <w:rPr>
          <w:rFonts w:eastAsia="华文中宋"/>
          <w:color w:val="000000" w:themeColor="text1"/>
          <w:sz w:val="24"/>
        </w:rPr>
        <w:t>发明专利</w:t>
      </w:r>
      <w:r>
        <w:rPr>
          <w:rFonts w:eastAsia="华文中宋" w:hint="eastAsia"/>
          <w:color w:val="000000" w:themeColor="text1"/>
          <w:kern w:val="0"/>
          <w:sz w:val="24"/>
        </w:rPr>
        <w:t>）</w:t>
      </w:r>
      <w:r>
        <w:rPr>
          <w:rFonts w:eastAsia="华文中宋" w:hint="eastAsia"/>
          <w:color w:val="000000" w:themeColor="text1"/>
          <w:sz w:val="24"/>
        </w:rPr>
        <w:t>，申报时间：</w:t>
      </w:r>
      <w:r>
        <w:rPr>
          <w:rFonts w:eastAsia="华文中宋" w:hint="eastAsia"/>
          <w:color w:val="000000" w:themeColor="text1"/>
          <w:sz w:val="24"/>
        </w:rPr>
        <w:t>2</w:t>
      </w:r>
      <w:r>
        <w:rPr>
          <w:rFonts w:eastAsia="华文中宋"/>
          <w:color w:val="000000" w:themeColor="text1"/>
          <w:sz w:val="24"/>
        </w:rPr>
        <w:t>018.04.24</w:t>
      </w:r>
      <w:r>
        <w:rPr>
          <w:rFonts w:eastAsia="华文中宋" w:hint="eastAsia"/>
          <w:color w:val="000000" w:themeColor="text1"/>
          <w:sz w:val="24"/>
        </w:rPr>
        <w:t>，发明人：张骁；王佳谊；杨月月；郭素素；孙奋勇；陈岩；潘秋辉；乔永霞。</w:t>
      </w:r>
    </w:p>
    <w:p w:rsidR="00165738" w:rsidRDefault="003318B0">
      <w:pPr>
        <w:pStyle w:val="a9"/>
        <w:numPr>
          <w:ilvl w:val="0"/>
          <w:numId w:val="4"/>
        </w:numPr>
        <w:spacing w:line="440" w:lineRule="exact"/>
        <w:ind w:left="420" w:firstLineChars="0" w:hanging="420"/>
        <w:rPr>
          <w:rFonts w:eastAsia="华文中宋"/>
          <w:color w:val="000000" w:themeColor="text1"/>
          <w:sz w:val="24"/>
        </w:rPr>
      </w:pPr>
      <w:r>
        <w:rPr>
          <w:rFonts w:eastAsia="华文中宋" w:hint="eastAsia"/>
          <w:color w:val="000000" w:themeColor="text1"/>
          <w:sz w:val="24"/>
        </w:rPr>
        <w:t>一种</w:t>
      </w:r>
      <w:r>
        <w:rPr>
          <w:rFonts w:eastAsia="华文中宋"/>
          <w:color w:val="000000" w:themeColor="text1"/>
          <w:sz w:val="24"/>
        </w:rPr>
        <w:t>循环肿瘤细胞检测方法</w:t>
      </w:r>
      <w:r>
        <w:rPr>
          <w:rFonts w:eastAsia="华文中宋" w:hint="eastAsia"/>
          <w:color w:val="000000" w:themeColor="text1"/>
          <w:sz w:val="24"/>
        </w:rPr>
        <w:t>,</w:t>
      </w:r>
      <w:r>
        <w:rPr>
          <w:rFonts w:eastAsia="华文中宋" w:hint="eastAsia"/>
          <w:color w:val="000000" w:themeColor="text1"/>
          <w:kern w:val="0"/>
          <w:sz w:val="24"/>
        </w:rPr>
        <w:t xml:space="preserve"> </w:t>
      </w:r>
      <w:r>
        <w:rPr>
          <w:rFonts w:eastAsia="华文中宋" w:hint="eastAsia"/>
          <w:color w:val="000000" w:themeColor="text1"/>
          <w:kern w:val="0"/>
          <w:sz w:val="24"/>
        </w:rPr>
        <w:t>申请号：</w:t>
      </w:r>
      <w:r>
        <w:rPr>
          <w:rFonts w:eastAsia="华文中宋"/>
          <w:color w:val="000000" w:themeColor="text1"/>
          <w:kern w:val="0"/>
          <w:sz w:val="24"/>
        </w:rPr>
        <w:t>201810425065.9</w:t>
      </w:r>
      <w:r>
        <w:rPr>
          <w:rFonts w:eastAsia="华文中宋" w:hint="eastAsia"/>
          <w:color w:val="000000" w:themeColor="text1"/>
          <w:kern w:val="0"/>
          <w:sz w:val="24"/>
        </w:rPr>
        <w:t>（</w:t>
      </w:r>
      <w:r>
        <w:rPr>
          <w:rFonts w:eastAsia="华文中宋"/>
          <w:color w:val="000000" w:themeColor="text1"/>
          <w:sz w:val="24"/>
        </w:rPr>
        <w:t>PCT</w:t>
      </w:r>
      <w:r>
        <w:rPr>
          <w:rFonts w:eastAsia="华文中宋" w:hint="eastAsia"/>
          <w:color w:val="000000" w:themeColor="text1"/>
          <w:sz w:val="24"/>
        </w:rPr>
        <w:t>国际</w:t>
      </w:r>
      <w:r>
        <w:rPr>
          <w:rFonts w:eastAsia="华文中宋"/>
          <w:color w:val="000000" w:themeColor="text1"/>
          <w:sz w:val="24"/>
        </w:rPr>
        <w:t>发明专利</w:t>
      </w:r>
      <w:r>
        <w:rPr>
          <w:rFonts w:eastAsia="华文中宋" w:hint="eastAsia"/>
          <w:color w:val="000000" w:themeColor="text1"/>
          <w:kern w:val="0"/>
          <w:sz w:val="24"/>
        </w:rPr>
        <w:t>）</w:t>
      </w:r>
      <w:r>
        <w:rPr>
          <w:rFonts w:eastAsia="华文中宋" w:hint="eastAsia"/>
          <w:color w:val="000000" w:themeColor="text1"/>
          <w:sz w:val="24"/>
        </w:rPr>
        <w:t>，申报时间：</w:t>
      </w:r>
      <w:r>
        <w:rPr>
          <w:rFonts w:eastAsia="华文中宋" w:hint="eastAsia"/>
          <w:color w:val="000000" w:themeColor="text1"/>
          <w:sz w:val="24"/>
        </w:rPr>
        <w:t>2</w:t>
      </w:r>
      <w:r>
        <w:rPr>
          <w:rFonts w:eastAsia="华文中宋"/>
          <w:color w:val="000000" w:themeColor="text1"/>
          <w:sz w:val="24"/>
        </w:rPr>
        <w:t>018.05.07</w:t>
      </w:r>
      <w:r>
        <w:rPr>
          <w:rFonts w:eastAsia="华文中宋" w:hint="eastAsia"/>
          <w:color w:val="000000" w:themeColor="text1"/>
          <w:sz w:val="24"/>
        </w:rPr>
        <w:t>，发明人：孙奋勇；潘秋辉；江赐忠；吴棋；黄楠；崔中奇。</w:t>
      </w:r>
    </w:p>
    <w:p w:rsidR="00165738" w:rsidRDefault="003318B0">
      <w:pPr>
        <w:pStyle w:val="a9"/>
        <w:numPr>
          <w:ilvl w:val="0"/>
          <w:numId w:val="4"/>
        </w:numPr>
        <w:spacing w:line="440" w:lineRule="exact"/>
        <w:ind w:left="420" w:firstLineChars="0" w:hanging="420"/>
        <w:rPr>
          <w:rFonts w:eastAsia="华文中宋"/>
          <w:color w:val="000000" w:themeColor="text1"/>
          <w:sz w:val="24"/>
        </w:rPr>
      </w:pPr>
      <w:r>
        <w:rPr>
          <w:rFonts w:eastAsia="华文中宋" w:hint="eastAsia"/>
          <w:color w:val="000000" w:themeColor="text1"/>
          <w:sz w:val="24"/>
        </w:rPr>
        <w:t>一种用于肝癌诊断的</w:t>
      </w:r>
      <w:proofErr w:type="spellStart"/>
      <w:r>
        <w:rPr>
          <w:rFonts w:eastAsia="华文中宋" w:hint="eastAsia"/>
          <w:color w:val="000000" w:themeColor="text1"/>
          <w:sz w:val="24"/>
        </w:rPr>
        <w:t>circ</w:t>
      </w:r>
      <w:r>
        <w:rPr>
          <w:rFonts w:eastAsia="华文中宋"/>
          <w:color w:val="000000" w:themeColor="text1"/>
          <w:sz w:val="24"/>
        </w:rPr>
        <w:t>RNA</w:t>
      </w:r>
      <w:proofErr w:type="spellEnd"/>
      <w:r>
        <w:rPr>
          <w:rFonts w:eastAsia="华文中宋" w:hint="eastAsia"/>
          <w:color w:val="000000" w:themeColor="text1"/>
          <w:sz w:val="24"/>
        </w:rPr>
        <w:t>标志物，</w:t>
      </w:r>
      <w:r>
        <w:rPr>
          <w:rFonts w:eastAsia="华文中宋" w:hint="eastAsia"/>
          <w:color w:val="000000" w:themeColor="text1"/>
          <w:kern w:val="0"/>
          <w:sz w:val="24"/>
        </w:rPr>
        <w:t>申请号：</w:t>
      </w:r>
      <w:r>
        <w:rPr>
          <w:rFonts w:eastAsia="华文中宋"/>
          <w:color w:val="000000" w:themeColor="text1"/>
          <w:kern w:val="0"/>
          <w:sz w:val="24"/>
        </w:rPr>
        <w:t>201811062783.0</w:t>
      </w:r>
      <w:r>
        <w:rPr>
          <w:rFonts w:eastAsia="华文中宋" w:hint="eastAsia"/>
          <w:color w:val="000000" w:themeColor="text1"/>
          <w:kern w:val="0"/>
          <w:sz w:val="24"/>
        </w:rPr>
        <w:t>（</w:t>
      </w:r>
      <w:r>
        <w:rPr>
          <w:rFonts w:eastAsia="华文中宋"/>
          <w:color w:val="000000" w:themeColor="text1"/>
          <w:sz w:val="24"/>
        </w:rPr>
        <w:t>发明专利</w:t>
      </w:r>
      <w:r>
        <w:rPr>
          <w:rFonts w:eastAsia="华文中宋" w:hint="eastAsia"/>
          <w:color w:val="000000" w:themeColor="text1"/>
          <w:kern w:val="0"/>
          <w:sz w:val="24"/>
        </w:rPr>
        <w:t>）</w:t>
      </w:r>
      <w:r>
        <w:rPr>
          <w:rFonts w:eastAsia="华文中宋" w:hint="eastAsia"/>
          <w:color w:val="000000" w:themeColor="text1"/>
          <w:sz w:val="24"/>
        </w:rPr>
        <w:t>，申报时间：</w:t>
      </w:r>
      <w:r>
        <w:rPr>
          <w:rFonts w:eastAsia="华文中宋" w:hint="eastAsia"/>
          <w:color w:val="000000" w:themeColor="text1"/>
          <w:sz w:val="24"/>
        </w:rPr>
        <w:t>2</w:t>
      </w:r>
      <w:r>
        <w:rPr>
          <w:rFonts w:eastAsia="华文中宋"/>
          <w:color w:val="000000" w:themeColor="text1"/>
          <w:sz w:val="24"/>
        </w:rPr>
        <w:t>018.09.12</w:t>
      </w:r>
      <w:r>
        <w:rPr>
          <w:rFonts w:eastAsia="华文中宋" w:hint="eastAsia"/>
          <w:color w:val="000000" w:themeColor="text1"/>
          <w:sz w:val="24"/>
        </w:rPr>
        <w:t>，发明人：王佳谊；张骁；郭素素；乔永霞；孙奋勇；潘秋辉；吴棋；陈岩；</w:t>
      </w:r>
      <w:proofErr w:type="gramStart"/>
      <w:r>
        <w:rPr>
          <w:rFonts w:eastAsia="华文中宋" w:hint="eastAsia"/>
          <w:color w:val="000000" w:themeColor="text1"/>
          <w:sz w:val="24"/>
        </w:rPr>
        <w:t>邾</w:t>
      </w:r>
      <w:proofErr w:type="gramEnd"/>
      <w:r>
        <w:rPr>
          <w:rFonts w:eastAsia="华文中宋" w:hint="eastAsia"/>
          <w:color w:val="000000" w:themeColor="text1"/>
          <w:sz w:val="24"/>
        </w:rPr>
        <w:t>国庆；杨月月。</w:t>
      </w:r>
    </w:p>
    <w:p w:rsidR="00165738" w:rsidRDefault="003318B0">
      <w:pPr>
        <w:pStyle w:val="a9"/>
        <w:numPr>
          <w:ilvl w:val="0"/>
          <w:numId w:val="4"/>
        </w:numPr>
        <w:spacing w:line="440" w:lineRule="exact"/>
        <w:ind w:left="420" w:firstLineChars="0" w:hanging="420"/>
        <w:rPr>
          <w:rFonts w:eastAsia="华文中宋"/>
          <w:color w:val="000000" w:themeColor="text1"/>
          <w:sz w:val="24"/>
        </w:rPr>
      </w:pPr>
      <w:r>
        <w:rPr>
          <w:rFonts w:eastAsia="华文中宋" w:hint="eastAsia"/>
          <w:color w:val="000000" w:themeColor="text1"/>
          <w:sz w:val="24"/>
        </w:rPr>
        <w:t>DKK4</w:t>
      </w:r>
      <w:r>
        <w:rPr>
          <w:rFonts w:eastAsia="华文中宋" w:hint="eastAsia"/>
          <w:color w:val="000000" w:themeColor="text1"/>
          <w:sz w:val="24"/>
        </w:rPr>
        <w:t>在肝母细胞瘤诊断和治疗中的应用，申请号：</w:t>
      </w:r>
      <w:r>
        <w:rPr>
          <w:rFonts w:eastAsia="华文中宋" w:hint="eastAsia"/>
          <w:color w:val="000000" w:themeColor="text1"/>
          <w:sz w:val="24"/>
        </w:rPr>
        <w:t>202110518831.8</w:t>
      </w:r>
      <w:r>
        <w:rPr>
          <w:rFonts w:eastAsia="华文中宋" w:hint="eastAsia"/>
          <w:color w:val="000000" w:themeColor="text1"/>
          <w:sz w:val="24"/>
        </w:rPr>
        <w:t>（发明专利），申报时间：</w:t>
      </w:r>
      <w:r>
        <w:rPr>
          <w:rFonts w:eastAsia="华文中宋" w:hint="eastAsia"/>
          <w:color w:val="000000" w:themeColor="text1"/>
          <w:sz w:val="24"/>
        </w:rPr>
        <w:t>2021.05.12</w:t>
      </w:r>
      <w:r>
        <w:rPr>
          <w:rFonts w:eastAsia="华文中宋" w:hint="eastAsia"/>
          <w:color w:val="000000" w:themeColor="text1"/>
          <w:sz w:val="24"/>
        </w:rPr>
        <w:t>，发明人：潘秋辉；孙奋勇；马纪；</w:t>
      </w:r>
      <w:proofErr w:type="gramStart"/>
      <w:r>
        <w:rPr>
          <w:rFonts w:eastAsia="华文中宋" w:hint="eastAsia"/>
          <w:color w:val="000000" w:themeColor="text1"/>
          <w:sz w:val="24"/>
        </w:rPr>
        <w:t>邾</w:t>
      </w:r>
      <w:proofErr w:type="gramEnd"/>
      <w:r>
        <w:rPr>
          <w:rFonts w:eastAsia="华文中宋" w:hint="eastAsia"/>
          <w:color w:val="000000" w:themeColor="text1"/>
          <w:sz w:val="24"/>
        </w:rPr>
        <w:t>国庆；崔中奇。</w:t>
      </w:r>
    </w:p>
    <w:p w:rsidR="00165738" w:rsidRDefault="00165738">
      <w:pPr>
        <w:snapToGrid w:val="0"/>
        <w:spacing w:line="500" w:lineRule="exact"/>
        <w:rPr>
          <w:rFonts w:eastAsia="华文中宋"/>
          <w:b/>
          <w:color w:val="000000" w:themeColor="text1"/>
          <w:sz w:val="24"/>
        </w:rPr>
      </w:pPr>
    </w:p>
    <w:p w:rsidR="00165738" w:rsidRDefault="003318B0">
      <w:pPr>
        <w:snapToGrid w:val="0"/>
        <w:spacing w:line="500" w:lineRule="exact"/>
        <w:rPr>
          <w:rFonts w:eastAsia="华文中宋"/>
          <w:b/>
          <w:color w:val="000000" w:themeColor="text1"/>
          <w:sz w:val="24"/>
          <w:u w:val="single"/>
        </w:rPr>
      </w:pPr>
      <w:r>
        <w:rPr>
          <w:rFonts w:asciiTheme="minorEastAsia" w:eastAsiaTheme="minorEastAsia" w:hAnsiTheme="minorEastAsia" w:cs="Cambria Math" w:hint="eastAsia"/>
          <w:b/>
          <w:sz w:val="24"/>
          <w:shd w:val="pct10" w:color="auto" w:fill="FFFFFF"/>
        </w:rPr>
        <w:t>●</w:t>
      </w:r>
      <w:r>
        <w:rPr>
          <w:rFonts w:asciiTheme="minorEastAsia" w:eastAsiaTheme="minorEastAsia" w:hAnsiTheme="minorEastAsia" w:cs="Cambria Math"/>
          <w:b/>
          <w:sz w:val="24"/>
          <w:shd w:val="pct10" w:color="auto" w:fill="FFFFFF"/>
        </w:rPr>
        <w:t xml:space="preserve"> </w:t>
      </w:r>
      <w:r>
        <w:rPr>
          <w:rFonts w:ascii="微软雅黑" w:eastAsia="微软雅黑" w:hAnsi="微软雅黑" w:hint="eastAsia"/>
          <w:b/>
          <w:sz w:val="24"/>
          <w:shd w:val="pct10" w:color="auto" w:fill="FFFFFF"/>
        </w:rPr>
        <w:t>获奖情况</w:t>
      </w:r>
      <w:r>
        <w:rPr>
          <w:rFonts w:asciiTheme="minorEastAsia" w:eastAsiaTheme="minorEastAsia" w:hAnsiTheme="minorEastAsia"/>
          <w:b/>
          <w:sz w:val="24"/>
          <w:shd w:val="pct10" w:color="auto" w:fill="FFFFFF"/>
        </w:rPr>
        <w:t xml:space="preserve">                                                         </w:t>
      </w:r>
    </w:p>
    <w:p w:rsidR="00165738" w:rsidRDefault="003318B0">
      <w:pPr>
        <w:numPr>
          <w:ilvl w:val="0"/>
          <w:numId w:val="5"/>
        </w:numPr>
        <w:snapToGrid w:val="0"/>
        <w:spacing w:line="500" w:lineRule="exact"/>
        <w:rPr>
          <w:rFonts w:asciiTheme="minorEastAsia" w:eastAsiaTheme="minorEastAsia" w:hAnsiTheme="minorEastAsia" w:cs="Cambria Math"/>
          <w:b/>
          <w:sz w:val="24"/>
          <w:shd w:val="pct10" w:color="auto" w:fill="FFFFFF"/>
        </w:rPr>
      </w:pPr>
      <w:r>
        <w:rPr>
          <w:rFonts w:eastAsia="华文中宋" w:hint="eastAsia"/>
          <w:color w:val="000000" w:themeColor="text1"/>
          <w:sz w:val="24"/>
        </w:rPr>
        <w:t>上海市科技进步二等奖（</w:t>
      </w:r>
      <w:r>
        <w:rPr>
          <w:rFonts w:eastAsia="华文中宋" w:hint="eastAsia"/>
          <w:color w:val="000000" w:themeColor="text1"/>
          <w:sz w:val="24"/>
        </w:rPr>
        <w:t>2019</w:t>
      </w:r>
      <w:r>
        <w:rPr>
          <w:rFonts w:eastAsia="华文中宋" w:hint="eastAsia"/>
          <w:color w:val="000000" w:themeColor="text1"/>
          <w:sz w:val="24"/>
        </w:rPr>
        <w:t>年），项目名称“基于扶正祛邪法多维肺癌中医防治模式的建立与推广应用”，完成单位：上海市中医医院、上海市第十人民医院、上海中医药大学、河南省肿瘤医院，完成人：李雁、吴建春、方</w:t>
      </w:r>
      <w:r>
        <w:rPr>
          <w:rFonts w:eastAsia="华文中宋" w:hint="eastAsia"/>
          <w:color w:val="000000" w:themeColor="text1"/>
          <w:sz w:val="24"/>
        </w:rPr>
        <w:lastRenderedPageBreak/>
        <w:t>志红、潘秋辉、朱诗国、骆莹滨、罗素霞、杨庆源、朱为康、殷晓聆。</w:t>
      </w:r>
    </w:p>
    <w:p w:rsidR="00165738" w:rsidRDefault="003318B0">
      <w:pPr>
        <w:numPr>
          <w:ilvl w:val="0"/>
          <w:numId w:val="5"/>
        </w:numPr>
        <w:snapToGrid w:val="0"/>
        <w:spacing w:line="500" w:lineRule="exact"/>
        <w:rPr>
          <w:rFonts w:eastAsia="华文中宋"/>
          <w:color w:val="000000" w:themeColor="text1"/>
          <w:sz w:val="24"/>
        </w:rPr>
      </w:pPr>
      <w:r>
        <w:rPr>
          <w:rFonts w:eastAsia="华文中宋" w:hint="eastAsia"/>
          <w:color w:val="000000" w:themeColor="text1"/>
          <w:sz w:val="24"/>
        </w:rPr>
        <w:t>上海医学科技奖三等奖（</w:t>
      </w:r>
      <w:r>
        <w:rPr>
          <w:rFonts w:eastAsia="华文中宋" w:hint="eastAsia"/>
          <w:color w:val="000000" w:themeColor="text1"/>
          <w:sz w:val="24"/>
        </w:rPr>
        <w:t>2021</w:t>
      </w:r>
      <w:r>
        <w:rPr>
          <w:rFonts w:eastAsia="华文中宋" w:hint="eastAsia"/>
          <w:color w:val="000000" w:themeColor="text1"/>
          <w:sz w:val="24"/>
        </w:rPr>
        <w:t>年），项目名称“基于</w:t>
      </w:r>
      <w:r>
        <w:rPr>
          <w:rFonts w:eastAsia="华文中宋"/>
          <w:color w:val="000000" w:themeColor="text1"/>
          <w:sz w:val="24"/>
        </w:rPr>
        <w:t>O-</w:t>
      </w:r>
      <w:r>
        <w:rPr>
          <w:rFonts w:eastAsia="华文中宋"/>
          <w:color w:val="000000" w:themeColor="text1"/>
          <w:sz w:val="24"/>
        </w:rPr>
        <w:t>糖基化修饰调控网络的肝脏恶性肿瘤</w:t>
      </w:r>
      <w:r>
        <w:rPr>
          <w:rFonts w:eastAsia="华文中宋" w:hint="eastAsia"/>
          <w:color w:val="000000" w:themeColor="text1"/>
          <w:sz w:val="24"/>
        </w:rPr>
        <w:t>机制研究及临床诊疗策略开发”，完成单位：上海交通大学医学院附属上海儿童医学中心、同济大学附属第十人民医院，完成人：潘秋辉、孙奋勇、马纪、</w:t>
      </w:r>
      <w:proofErr w:type="gramStart"/>
      <w:r>
        <w:rPr>
          <w:rFonts w:eastAsia="华文中宋" w:hint="eastAsia"/>
          <w:color w:val="000000" w:themeColor="text1"/>
          <w:sz w:val="24"/>
        </w:rPr>
        <w:t>邾</w:t>
      </w:r>
      <w:proofErr w:type="gramEnd"/>
      <w:r>
        <w:rPr>
          <w:rFonts w:eastAsia="华文中宋" w:hint="eastAsia"/>
          <w:color w:val="000000" w:themeColor="text1"/>
          <w:sz w:val="24"/>
        </w:rPr>
        <w:t>国庆、宋航。</w:t>
      </w:r>
    </w:p>
    <w:p w:rsidR="00165738" w:rsidRDefault="00165738">
      <w:pPr>
        <w:snapToGrid w:val="0"/>
        <w:spacing w:line="500" w:lineRule="exact"/>
        <w:rPr>
          <w:rFonts w:asciiTheme="minorEastAsia" w:eastAsiaTheme="minorEastAsia" w:hAnsiTheme="minorEastAsia" w:cs="Cambria Math"/>
          <w:b/>
          <w:sz w:val="24"/>
          <w:shd w:val="pct10" w:color="auto" w:fill="FFFFFF"/>
        </w:rPr>
      </w:pPr>
    </w:p>
    <w:p w:rsidR="00165738" w:rsidRDefault="003318B0">
      <w:pPr>
        <w:snapToGrid w:val="0"/>
        <w:spacing w:line="500" w:lineRule="exact"/>
        <w:rPr>
          <w:rFonts w:eastAsia="华文中宋"/>
          <w:b/>
          <w:color w:val="000000" w:themeColor="text1"/>
          <w:sz w:val="24"/>
          <w:u w:val="single"/>
        </w:rPr>
      </w:pPr>
      <w:r>
        <w:rPr>
          <w:rFonts w:asciiTheme="minorEastAsia" w:eastAsiaTheme="minorEastAsia" w:hAnsiTheme="minorEastAsia" w:cs="Cambria Math" w:hint="eastAsia"/>
          <w:b/>
          <w:sz w:val="24"/>
          <w:shd w:val="pct10" w:color="auto" w:fill="FFFFFF"/>
        </w:rPr>
        <w:t>●</w:t>
      </w:r>
      <w:r>
        <w:rPr>
          <w:rFonts w:asciiTheme="minorEastAsia" w:eastAsiaTheme="minorEastAsia" w:hAnsiTheme="minorEastAsia" w:cs="Cambria Math"/>
          <w:b/>
          <w:sz w:val="24"/>
          <w:shd w:val="pct10" w:color="auto" w:fill="FFFFFF"/>
        </w:rPr>
        <w:t xml:space="preserve"> </w:t>
      </w:r>
      <w:r>
        <w:rPr>
          <w:rFonts w:ascii="微软雅黑" w:eastAsia="微软雅黑" w:hAnsi="微软雅黑" w:hint="eastAsia"/>
          <w:b/>
          <w:sz w:val="24"/>
          <w:shd w:val="pct10" w:color="auto" w:fill="FFFFFF"/>
        </w:rPr>
        <w:t>参编专著</w:t>
      </w:r>
      <w:r>
        <w:rPr>
          <w:rFonts w:asciiTheme="minorEastAsia" w:eastAsiaTheme="minorEastAsia" w:hAnsiTheme="minorEastAsia"/>
          <w:b/>
          <w:sz w:val="24"/>
          <w:shd w:val="pct10" w:color="auto" w:fill="FFFFFF"/>
        </w:rPr>
        <w:t xml:space="preserve">                                                         </w:t>
      </w:r>
    </w:p>
    <w:p w:rsidR="00165738" w:rsidRDefault="003318B0">
      <w:pPr>
        <w:pStyle w:val="a9"/>
        <w:numPr>
          <w:ilvl w:val="0"/>
          <w:numId w:val="6"/>
        </w:numPr>
        <w:spacing w:line="440" w:lineRule="exact"/>
        <w:ind w:firstLineChars="0"/>
        <w:rPr>
          <w:rFonts w:eastAsia="华文中宋"/>
          <w:color w:val="000000" w:themeColor="text1"/>
          <w:sz w:val="24"/>
        </w:rPr>
      </w:pPr>
      <w:r>
        <w:rPr>
          <w:rFonts w:eastAsia="华文中宋"/>
          <w:color w:val="000000" w:themeColor="text1"/>
          <w:sz w:val="24"/>
        </w:rPr>
        <w:t>《</w:t>
      </w:r>
      <w:r>
        <w:rPr>
          <w:rFonts w:eastAsia="华文中宋" w:hint="eastAsia"/>
          <w:color w:val="000000" w:themeColor="text1"/>
          <w:sz w:val="24"/>
        </w:rPr>
        <w:t>小分子</w:t>
      </w:r>
      <w:r>
        <w:rPr>
          <w:rFonts w:eastAsia="华文中宋" w:hint="eastAsia"/>
          <w:color w:val="000000" w:themeColor="text1"/>
          <w:sz w:val="24"/>
        </w:rPr>
        <w:t>RNA</w:t>
      </w:r>
      <w:r>
        <w:rPr>
          <w:rFonts w:eastAsia="华文中宋" w:hint="eastAsia"/>
          <w:color w:val="000000" w:themeColor="text1"/>
          <w:sz w:val="24"/>
        </w:rPr>
        <w:t>的</w:t>
      </w:r>
      <w:r>
        <w:rPr>
          <w:rFonts w:eastAsia="华文中宋"/>
          <w:color w:val="000000" w:themeColor="text1"/>
          <w:sz w:val="24"/>
        </w:rPr>
        <w:t>基础研究与临床应用》</w:t>
      </w:r>
      <w:r>
        <w:rPr>
          <w:rFonts w:eastAsia="华文中宋" w:hint="eastAsia"/>
          <w:color w:val="000000" w:themeColor="text1"/>
          <w:sz w:val="24"/>
        </w:rPr>
        <w:t>，</w:t>
      </w:r>
      <w:r>
        <w:rPr>
          <w:rFonts w:eastAsia="华文中宋"/>
          <w:color w:val="000000" w:themeColor="text1"/>
          <w:sz w:val="24"/>
        </w:rPr>
        <w:t>出版社：</w:t>
      </w:r>
      <w:r>
        <w:rPr>
          <w:rFonts w:eastAsia="华文中宋" w:hint="eastAsia"/>
          <w:color w:val="000000" w:themeColor="text1"/>
          <w:sz w:val="24"/>
        </w:rPr>
        <w:t>北京</w:t>
      </w:r>
      <w:r>
        <w:rPr>
          <w:rFonts w:eastAsia="华文中宋"/>
          <w:color w:val="000000" w:themeColor="text1"/>
          <w:sz w:val="24"/>
        </w:rPr>
        <w:t>科技出版社，</w:t>
      </w:r>
      <w:r>
        <w:rPr>
          <w:rFonts w:eastAsia="华文中宋" w:hint="eastAsia"/>
          <w:color w:val="000000" w:themeColor="text1"/>
          <w:sz w:val="24"/>
        </w:rPr>
        <w:t>发行</w:t>
      </w:r>
      <w:r>
        <w:rPr>
          <w:rFonts w:eastAsia="华文中宋"/>
          <w:color w:val="000000" w:themeColor="text1"/>
          <w:sz w:val="24"/>
        </w:rPr>
        <w:t>国家：中国，</w:t>
      </w:r>
      <w:r>
        <w:rPr>
          <w:rFonts w:eastAsia="华文中宋"/>
          <w:color w:val="000000" w:themeColor="text1"/>
          <w:sz w:val="24"/>
        </w:rPr>
        <w:t>2007-09-01</w:t>
      </w:r>
      <w:r>
        <w:rPr>
          <w:rFonts w:eastAsia="华文中宋" w:hint="eastAsia"/>
          <w:color w:val="000000" w:themeColor="text1"/>
          <w:sz w:val="24"/>
        </w:rPr>
        <w:t>，</w:t>
      </w:r>
      <w:r>
        <w:rPr>
          <w:rFonts w:eastAsia="华文中宋" w:hint="eastAsia"/>
          <w:color w:val="000000" w:themeColor="text1"/>
          <w:sz w:val="24"/>
        </w:rPr>
        <w:t>ISBN</w:t>
      </w:r>
      <w:r>
        <w:rPr>
          <w:rFonts w:eastAsia="华文中宋" w:hint="eastAsia"/>
          <w:color w:val="000000" w:themeColor="text1"/>
          <w:sz w:val="24"/>
        </w:rPr>
        <w:t>：</w:t>
      </w:r>
      <w:r>
        <w:rPr>
          <w:rFonts w:eastAsia="华文中宋"/>
          <w:color w:val="000000" w:themeColor="text1"/>
          <w:sz w:val="24"/>
        </w:rPr>
        <w:t>9787530435922</w:t>
      </w:r>
      <w:r>
        <w:rPr>
          <w:rFonts w:eastAsia="华文中宋"/>
          <w:color w:val="000000" w:themeColor="text1"/>
          <w:sz w:val="24"/>
        </w:rPr>
        <w:t>。</w:t>
      </w:r>
    </w:p>
    <w:p w:rsidR="00165738" w:rsidRDefault="003318B0">
      <w:pPr>
        <w:pStyle w:val="a9"/>
        <w:numPr>
          <w:ilvl w:val="0"/>
          <w:numId w:val="6"/>
        </w:numPr>
        <w:spacing w:line="440" w:lineRule="exact"/>
        <w:ind w:firstLineChars="0"/>
        <w:rPr>
          <w:rFonts w:eastAsia="华文中宋"/>
          <w:color w:val="000000" w:themeColor="text1"/>
          <w:sz w:val="24"/>
        </w:rPr>
      </w:pPr>
      <w:r>
        <w:rPr>
          <w:rFonts w:eastAsia="华文中宋" w:hint="eastAsia"/>
          <w:color w:val="000000" w:themeColor="text1"/>
          <w:sz w:val="24"/>
        </w:rPr>
        <w:t>《</w:t>
      </w:r>
      <w:r>
        <w:rPr>
          <w:rFonts w:eastAsia="华文中宋" w:hint="eastAsia"/>
          <w:color w:val="000000" w:themeColor="text1"/>
          <w:sz w:val="24"/>
        </w:rPr>
        <w:t>IVD+</w:t>
      </w:r>
      <w:r>
        <w:rPr>
          <w:rFonts w:eastAsia="华文中宋" w:hint="eastAsia"/>
          <w:color w:val="000000" w:themeColor="text1"/>
          <w:sz w:val="24"/>
        </w:rPr>
        <w:t>大数据</w:t>
      </w:r>
      <w:r>
        <w:rPr>
          <w:rFonts w:eastAsia="华文中宋"/>
          <w:color w:val="000000" w:themeColor="text1"/>
          <w:sz w:val="24"/>
        </w:rPr>
        <w:t>智慧诊断</w:t>
      </w:r>
      <w:r>
        <w:rPr>
          <w:rFonts w:eastAsia="华文中宋" w:hint="eastAsia"/>
          <w:color w:val="000000" w:themeColor="text1"/>
          <w:sz w:val="24"/>
        </w:rPr>
        <w:t>》，</w:t>
      </w:r>
      <w:r>
        <w:rPr>
          <w:rFonts w:eastAsia="华文中宋"/>
          <w:color w:val="000000" w:themeColor="text1"/>
          <w:sz w:val="24"/>
        </w:rPr>
        <w:t>出版社：上海科学技术出版社，发行国家：中国，上海，</w:t>
      </w:r>
      <w:r>
        <w:rPr>
          <w:rFonts w:eastAsia="华文中宋" w:hint="eastAsia"/>
          <w:color w:val="000000" w:themeColor="text1"/>
          <w:sz w:val="24"/>
        </w:rPr>
        <w:t>2019-03</w:t>
      </w:r>
      <w:r>
        <w:rPr>
          <w:rFonts w:eastAsia="华文中宋" w:hint="eastAsia"/>
          <w:color w:val="000000" w:themeColor="text1"/>
          <w:sz w:val="24"/>
        </w:rPr>
        <w:t>，</w:t>
      </w:r>
      <w:r>
        <w:rPr>
          <w:rFonts w:eastAsia="华文中宋" w:hint="eastAsia"/>
          <w:color w:val="000000" w:themeColor="text1"/>
          <w:sz w:val="24"/>
        </w:rPr>
        <w:t>ISBN</w:t>
      </w:r>
      <w:r>
        <w:rPr>
          <w:rFonts w:eastAsia="华文中宋" w:hint="eastAsia"/>
          <w:color w:val="000000" w:themeColor="text1"/>
          <w:sz w:val="24"/>
        </w:rPr>
        <w:t>：</w:t>
      </w:r>
      <w:r>
        <w:rPr>
          <w:rFonts w:eastAsia="华文中宋" w:hint="eastAsia"/>
          <w:color w:val="000000" w:themeColor="text1"/>
          <w:sz w:val="24"/>
        </w:rPr>
        <w:t>9787547843680</w:t>
      </w:r>
    </w:p>
    <w:p w:rsidR="00165738" w:rsidRDefault="00165738">
      <w:pPr>
        <w:spacing w:line="440" w:lineRule="exact"/>
        <w:rPr>
          <w:rFonts w:eastAsia="华文中宋"/>
          <w:color w:val="000000" w:themeColor="text1"/>
          <w:sz w:val="24"/>
        </w:rPr>
      </w:pPr>
    </w:p>
    <w:p w:rsidR="00165738" w:rsidRDefault="003318B0">
      <w:pPr>
        <w:snapToGrid w:val="0"/>
        <w:spacing w:line="500" w:lineRule="exact"/>
        <w:rPr>
          <w:rFonts w:eastAsia="华文中宋"/>
          <w:b/>
          <w:color w:val="000000" w:themeColor="text1"/>
          <w:sz w:val="24"/>
          <w:u w:val="single"/>
        </w:rPr>
      </w:pPr>
      <w:r>
        <w:rPr>
          <w:rFonts w:asciiTheme="minorEastAsia" w:eastAsiaTheme="minorEastAsia" w:hAnsiTheme="minorEastAsia" w:cs="Cambria Math" w:hint="eastAsia"/>
          <w:b/>
          <w:sz w:val="24"/>
          <w:shd w:val="pct10" w:color="auto" w:fill="FFFFFF"/>
        </w:rPr>
        <w:t>●</w:t>
      </w:r>
      <w:r>
        <w:rPr>
          <w:rFonts w:asciiTheme="minorEastAsia" w:eastAsiaTheme="minorEastAsia" w:hAnsiTheme="minorEastAsia" w:cs="Cambria Math"/>
          <w:b/>
          <w:sz w:val="24"/>
          <w:shd w:val="pct10" w:color="auto" w:fill="FFFFFF"/>
        </w:rPr>
        <w:t xml:space="preserve"> </w:t>
      </w:r>
      <w:r>
        <w:rPr>
          <w:rFonts w:ascii="微软雅黑" w:eastAsia="微软雅黑" w:hAnsi="微软雅黑" w:hint="eastAsia"/>
          <w:b/>
          <w:sz w:val="24"/>
          <w:shd w:val="pct10" w:color="auto" w:fill="FFFFFF"/>
        </w:rPr>
        <w:t>指南与</w:t>
      </w:r>
      <w:r>
        <w:rPr>
          <w:rFonts w:ascii="微软雅黑" w:eastAsia="微软雅黑" w:hAnsi="微软雅黑"/>
          <w:b/>
          <w:sz w:val="24"/>
          <w:shd w:val="pct10" w:color="auto" w:fill="FFFFFF"/>
        </w:rPr>
        <w:t>专家共识修订</w:t>
      </w:r>
      <w:r>
        <w:rPr>
          <w:rFonts w:asciiTheme="minorEastAsia" w:eastAsiaTheme="minorEastAsia" w:hAnsiTheme="minorEastAsia"/>
          <w:b/>
          <w:sz w:val="24"/>
          <w:shd w:val="pct10" w:color="auto" w:fill="FFFFFF"/>
        </w:rPr>
        <w:t xml:space="preserve">                                                         </w:t>
      </w:r>
    </w:p>
    <w:p w:rsidR="00165738" w:rsidRDefault="003318B0">
      <w:pPr>
        <w:pStyle w:val="a9"/>
        <w:numPr>
          <w:ilvl w:val="0"/>
          <w:numId w:val="7"/>
        </w:numPr>
        <w:spacing w:line="440" w:lineRule="exact"/>
        <w:ind w:firstLineChars="0"/>
        <w:rPr>
          <w:rFonts w:eastAsia="华文中宋"/>
          <w:color w:val="000000" w:themeColor="text1"/>
          <w:sz w:val="24"/>
        </w:rPr>
      </w:pPr>
      <w:r>
        <w:rPr>
          <w:rFonts w:eastAsia="华文中宋" w:hint="eastAsia"/>
          <w:color w:val="000000" w:themeColor="text1"/>
          <w:sz w:val="24"/>
        </w:rPr>
        <w:t>组织研究并撰写“中国儿童全血</w:t>
      </w:r>
      <w:r>
        <w:rPr>
          <w:rFonts w:eastAsia="华文中宋" w:hint="eastAsia"/>
          <w:color w:val="000000" w:themeColor="text1"/>
          <w:sz w:val="24"/>
        </w:rPr>
        <w:t>C</w:t>
      </w:r>
      <w:r>
        <w:rPr>
          <w:rFonts w:eastAsia="华文中宋" w:hint="eastAsia"/>
          <w:color w:val="000000" w:themeColor="text1"/>
          <w:sz w:val="24"/>
        </w:rPr>
        <w:t>反应蛋白项目质量要求指南”；</w:t>
      </w:r>
    </w:p>
    <w:p w:rsidR="00165738" w:rsidRDefault="003318B0">
      <w:pPr>
        <w:pStyle w:val="a9"/>
        <w:numPr>
          <w:ilvl w:val="0"/>
          <w:numId w:val="8"/>
        </w:numPr>
        <w:spacing w:line="440" w:lineRule="exact"/>
        <w:ind w:firstLineChars="0"/>
        <w:rPr>
          <w:rFonts w:eastAsia="华文中宋"/>
          <w:color w:val="000000" w:themeColor="text1"/>
          <w:sz w:val="24"/>
        </w:rPr>
      </w:pPr>
      <w:r>
        <w:rPr>
          <w:rFonts w:eastAsia="华文中宋" w:hint="eastAsia"/>
          <w:color w:val="000000" w:themeColor="text1"/>
          <w:sz w:val="24"/>
        </w:rPr>
        <w:t>组织研究撰写“中国儿童降钙素原（</w:t>
      </w:r>
      <w:r>
        <w:rPr>
          <w:rFonts w:eastAsia="华文中宋" w:hint="eastAsia"/>
          <w:color w:val="000000" w:themeColor="text1"/>
          <w:sz w:val="24"/>
        </w:rPr>
        <w:t>PCT</w:t>
      </w:r>
      <w:r>
        <w:rPr>
          <w:rFonts w:eastAsia="华文中宋" w:hint="eastAsia"/>
          <w:color w:val="000000" w:themeColor="text1"/>
          <w:sz w:val="24"/>
        </w:rPr>
        <w:t>）生物参考区间多中心临床研究”；</w:t>
      </w:r>
    </w:p>
    <w:p w:rsidR="00165738" w:rsidRDefault="003318B0">
      <w:pPr>
        <w:pStyle w:val="a9"/>
        <w:numPr>
          <w:ilvl w:val="0"/>
          <w:numId w:val="9"/>
        </w:numPr>
        <w:spacing w:line="440" w:lineRule="exact"/>
        <w:ind w:firstLineChars="0"/>
        <w:rPr>
          <w:rFonts w:eastAsia="华文中宋"/>
          <w:color w:val="000000" w:themeColor="text1"/>
          <w:sz w:val="24"/>
        </w:rPr>
      </w:pPr>
      <w:r>
        <w:rPr>
          <w:rFonts w:eastAsia="华文中宋" w:hint="eastAsia"/>
          <w:color w:val="000000" w:themeColor="text1"/>
          <w:sz w:val="24"/>
        </w:rPr>
        <w:t>参与撰写发表我国首个“中国末梢采血操作共识”；</w:t>
      </w:r>
    </w:p>
    <w:p w:rsidR="00165738" w:rsidRDefault="003318B0">
      <w:pPr>
        <w:pStyle w:val="a9"/>
        <w:numPr>
          <w:ilvl w:val="0"/>
          <w:numId w:val="9"/>
        </w:numPr>
        <w:spacing w:line="440" w:lineRule="exact"/>
        <w:ind w:firstLineChars="0"/>
        <w:rPr>
          <w:rFonts w:eastAsia="华文中宋"/>
          <w:color w:val="000000" w:themeColor="text1"/>
          <w:sz w:val="24"/>
        </w:rPr>
      </w:pPr>
      <w:r>
        <w:rPr>
          <w:rFonts w:eastAsia="华文中宋" w:hint="eastAsia"/>
          <w:color w:val="000000" w:themeColor="text1"/>
          <w:sz w:val="24"/>
        </w:rPr>
        <w:t>参与多中心临床研究项目“肝素结合蛋白在儿童脓毒症中的应用价值”；</w:t>
      </w:r>
    </w:p>
    <w:p w:rsidR="00165738" w:rsidRDefault="003318B0">
      <w:pPr>
        <w:pStyle w:val="a9"/>
        <w:numPr>
          <w:ilvl w:val="0"/>
          <w:numId w:val="9"/>
        </w:numPr>
        <w:spacing w:line="440" w:lineRule="exact"/>
        <w:ind w:firstLineChars="0"/>
        <w:rPr>
          <w:rFonts w:eastAsia="华文中宋"/>
          <w:color w:val="000000" w:themeColor="text1"/>
          <w:sz w:val="24"/>
        </w:rPr>
      </w:pPr>
      <w:r>
        <w:rPr>
          <w:rFonts w:eastAsia="华文中宋" w:hint="eastAsia"/>
          <w:color w:val="000000" w:themeColor="text1"/>
          <w:sz w:val="24"/>
        </w:rPr>
        <w:t>参与多中心临床研究项目“</w:t>
      </w:r>
      <w:r>
        <w:rPr>
          <w:rFonts w:eastAsia="华文中宋" w:hint="eastAsia"/>
          <w:color w:val="000000" w:themeColor="text1"/>
          <w:sz w:val="24"/>
        </w:rPr>
        <w:t>SAA</w:t>
      </w:r>
      <w:r>
        <w:rPr>
          <w:rFonts w:eastAsia="华文中宋" w:hint="eastAsia"/>
          <w:color w:val="000000" w:themeColor="text1"/>
          <w:sz w:val="24"/>
        </w:rPr>
        <w:t>在儿童感染性疾病临床意义专家共识”；</w:t>
      </w:r>
    </w:p>
    <w:p w:rsidR="00165738" w:rsidRDefault="00165738">
      <w:pPr>
        <w:spacing w:line="440" w:lineRule="exact"/>
        <w:rPr>
          <w:rFonts w:eastAsia="华文中宋"/>
          <w:color w:val="000000" w:themeColor="text1"/>
          <w:sz w:val="24"/>
        </w:rPr>
      </w:pPr>
    </w:p>
    <w:p w:rsidR="00165738" w:rsidRDefault="003318B0">
      <w:pPr>
        <w:spacing w:line="440" w:lineRule="exact"/>
        <w:rPr>
          <w:rFonts w:eastAsia="华文中宋"/>
          <w:color w:val="000000" w:themeColor="text1"/>
          <w:sz w:val="24"/>
        </w:rPr>
      </w:pPr>
      <w:r>
        <w:rPr>
          <w:rFonts w:asciiTheme="minorEastAsia" w:eastAsiaTheme="minorEastAsia" w:hAnsiTheme="minorEastAsia" w:cs="Cambria Math" w:hint="eastAsia"/>
          <w:b/>
          <w:sz w:val="24"/>
          <w:shd w:val="pct10" w:color="auto" w:fill="FFFFFF"/>
        </w:rPr>
        <w:t>●</w:t>
      </w:r>
      <w:r>
        <w:rPr>
          <w:rFonts w:asciiTheme="minorEastAsia" w:eastAsiaTheme="minorEastAsia" w:hAnsiTheme="minorEastAsia" w:cs="Cambria Math"/>
          <w:b/>
          <w:sz w:val="24"/>
          <w:shd w:val="pct10" w:color="auto" w:fill="FFFFFF"/>
        </w:rPr>
        <w:t xml:space="preserve"> </w:t>
      </w:r>
      <w:r>
        <w:rPr>
          <w:rFonts w:ascii="微软雅黑" w:eastAsia="微软雅黑" w:hAnsi="微软雅黑" w:hint="eastAsia"/>
          <w:b/>
          <w:sz w:val="24"/>
          <w:shd w:val="pct10" w:color="auto" w:fill="FFFFFF"/>
        </w:rPr>
        <w:t>获得荣誉称号</w:t>
      </w:r>
      <w:r>
        <w:rPr>
          <w:rFonts w:asciiTheme="minorEastAsia" w:eastAsiaTheme="minorEastAsia" w:hAnsiTheme="minorEastAsia"/>
          <w:b/>
          <w:sz w:val="24"/>
          <w:shd w:val="pct10" w:color="auto" w:fill="FFFFFF"/>
        </w:rPr>
        <w:t xml:space="preserve">                                                </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上海市卫生健康系统</w:t>
      </w:r>
      <w:r>
        <w:rPr>
          <w:rFonts w:eastAsia="华文中宋" w:hint="eastAsia"/>
          <w:color w:val="000000" w:themeColor="text1"/>
          <w:sz w:val="24"/>
        </w:rPr>
        <w:t xml:space="preserve"> </w:t>
      </w:r>
      <w:r>
        <w:rPr>
          <w:rFonts w:eastAsia="华文中宋" w:hint="eastAsia"/>
          <w:color w:val="000000" w:themeColor="text1"/>
          <w:sz w:val="24"/>
        </w:rPr>
        <w:t>“三八红旗集体”（</w:t>
      </w:r>
      <w:r>
        <w:rPr>
          <w:rFonts w:eastAsia="华文中宋" w:hint="eastAsia"/>
          <w:color w:val="000000" w:themeColor="text1"/>
          <w:sz w:val="24"/>
        </w:rPr>
        <w:t>2021</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上海交通大学“三八红旗手”（</w:t>
      </w:r>
      <w:r>
        <w:rPr>
          <w:rFonts w:eastAsia="华文中宋" w:hint="eastAsia"/>
          <w:color w:val="000000" w:themeColor="text1"/>
          <w:sz w:val="24"/>
        </w:rPr>
        <w:t>2021</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上海市人民政府“上海市抗击新冠肺炎疫情先进集体”（</w:t>
      </w:r>
      <w:r>
        <w:rPr>
          <w:rFonts w:eastAsia="华文中宋" w:hint="eastAsia"/>
          <w:color w:val="000000" w:themeColor="text1"/>
          <w:sz w:val="24"/>
        </w:rPr>
        <w:t>2020</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上海市医师协会检验医师分会“抗击新冠肺炎疫情先进集体”（</w:t>
      </w:r>
      <w:r>
        <w:rPr>
          <w:rFonts w:eastAsia="华文中宋" w:hint="eastAsia"/>
          <w:color w:val="000000" w:themeColor="text1"/>
          <w:sz w:val="24"/>
        </w:rPr>
        <w:t>2020</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上海市医学会上海市医学会检验医学分会</w:t>
      </w:r>
      <w:r>
        <w:rPr>
          <w:rFonts w:eastAsia="华文中宋" w:hint="eastAsia"/>
          <w:color w:val="000000" w:themeColor="text1"/>
          <w:sz w:val="24"/>
        </w:rPr>
        <w:t xml:space="preserve"> </w:t>
      </w:r>
      <w:r>
        <w:rPr>
          <w:rFonts w:eastAsia="华文中宋" w:hint="eastAsia"/>
          <w:color w:val="000000" w:themeColor="text1"/>
          <w:sz w:val="24"/>
        </w:rPr>
        <w:t>“科研合作奖”（</w:t>
      </w:r>
      <w:r>
        <w:rPr>
          <w:rFonts w:eastAsia="华文中宋" w:hint="eastAsia"/>
          <w:color w:val="000000" w:themeColor="text1"/>
          <w:sz w:val="24"/>
        </w:rPr>
        <w:t>2020</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上海交通大学“</w:t>
      </w:r>
      <w:proofErr w:type="gramStart"/>
      <w:r>
        <w:rPr>
          <w:rFonts w:eastAsia="华文中宋" w:hint="eastAsia"/>
          <w:color w:val="000000" w:themeColor="text1"/>
          <w:sz w:val="24"/>
        </w:rPr>
        <w:t>凯</w:t>
      </w:r>
      <w:proofErr w:type="gramEnd"/>
      <w:r>
        <w:rPr>
          <w:rFonts w:eastAsia="华文中宋" w:hint="eastAsia"/>
          <w:color w:val="000000" w:themeColor="text1"/>
          <w:sz w:val="24"/>
        </w:rPr>
        <w:t>原十佳教师”提名奖（</w:t>
      </w:r>
      <w:r>
        <w:rPr>
          <w:rFonts w:eastAsia="华文中宋" w:hint="eastAsia"/>
          <w:color w:val="000000" w:themeColor="text1"/>
          <w:sz w:val="24"/>
        </w:rPr>
        <w:t>2019</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上海儿童医学中心首届“立德育人</w:t>
      </w:r>
      <w:r>
        <w:rPr>
          <w:rFonts w:eastAsia="华文中宋" w:hint="eastAsia"/>
          <w:color w:val="000000" w:themeColor="text1"/>
          <w:sz w:val="24"/>
        </w:rPr>
        <w:t>-</w:t>
      </w:r>
      <w:r>
        <w:rPr>
          <w:rFonts w:eastAsia="华文中宋" w:hint="eastAsia"/>
          <w:color w:val="000000" w:themeColor="text1"/>
          <w:sz w:val="24"/>
        </w:rPr>
        <w:t>优秀教师”（</w:t>
      </w:r>
      <w:r>
        <w:rPr>
          <w:rFonts w:eastAsia="华文中宋" w:hint="eastAsia"/>
          <w:color w:val="000000" w:themeColor="text1"/>
          <w:sz w:val="24"/>
        </w:rPr>
        <w:t>2018</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上海儿童医学中心首届“立德育人</w:t>
      </w:r>
      <w:r>
        <w:rPr>
          <w:rFonts w:eastAsia="华文中宋" w:hint="eastAsia"/>
          <w:color w:val="000000" w:themeColor="text1"/>
          <w:sz w:val="24"/>
        </w:rPr>
        <w:t>-</w:t>
      </w:r>
      <w:r>
        <w:rPr>
          <w:rFonts w:eastAsia="华文中宋" w:hint="eastAsia"/>
          <w:color w:val="000000" w:themeColor="text1"/>
          <w:sz w:val="24"/>
        </w:rPr>
        <w:t>优秀教师”评选活动最佳展示奖（</w:t>
      </w:r>
      <w:r>
        <w:rPr>
          <w:rFonts w:eastAsia="华文中宋" w:hint="eastAsia"/>
          <w:color w:val="000000" w:themeColor="text1"/>
          <w:sz w:val="24"/>
        </w:rPr>
        <w:t>2018</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上海儿童医学中心“院长奖”（</w:t>
      </w:r>
      <w:r>
        <w:rPr>
          <w:rFonts w:eastAsia="华文中宋" w:hint="eastAsia"/>
          <w:color w:val="000000" w:themeColor="text1"/>
          <w:sz w:val="24"/>
        </w:rPr>
        <w:t>2018</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上海儿童医学中心</w:t>
      </w:r>
      <w:r>
        <w:rPr>
          <w:rFonts w:eastAsia="华文中宋" w:hint="eastAsia"/>
          <w:color w:val="000000" w:themeColor="text1"/>
          <w:sz w:val="24"/>
        </w:rPr>
        <w:t xml:space="preserve"> </w:t>
      </w:r>
      <w:r>
        <w:rPr>
          <w:rFonts w:eastAsia="华文中宋" w:hint="eastAsia"/>
          <w:color w:val="000000" w:themeColor="text1"/>
          <w:sz w:val="24"/>
        </w:rPr>
        <w:t>优秀共产党员（</w:t>
      </w:r>
      <w:r>
        <w:rPr>
          <w:rFonts w:eastAsia="华文中宋" w:hint="eastAsia"/>
          <w:color w:val="000000" w:themeColor="text1"/>
          <w:sz w:val="24"/>
        </w:rPr>
        <w:t>2018</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lastRenderedPageBreak/>
        <w:t>上海市科学技术委员会“优秀学术带头人”（</w:t>
      </w:r>
      <w:r>
        <w:rPr>
          <w:rFonts w:eastAsia="华文中宋" w:hint="eastAsia"/>
          <w:color w:val="000000" w:themeColor="text1"/>
          <w:sz w:val="24"/>
        </w:rPr>
        <w:t>2018</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上海市卫生计生系统优秀人才培养计划（新百人）（</w:t>
      </w:r>
      <w:r>
        <w:rPr>
          <w:rFonts w:eastAsia="华文中宋" w:hint="eastAsia"/>
          <w:color w:val="000000" w:themeColor="text1"/>
          <w:sz w:val="24"/>
        </w:rPr>
        <w:t>2017</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上海交通大学医学院高峰高原计划（双百人）（</w:t>
      </w:r>
      <w:r>
        <w:rPr>
          <w:rFonts w:eastAsia="华文中宋" w:hint="eastAsia"/>
          <w:color w:val="000000" w:themeColor="text1"/>
          <w:sz w:val="24"/>
        </w:rPr>
        <w:t>2017</w:t>
      </w:r>
      <w:r>
        <w:rPr>
          <w:rFonts w:eastAsia="华文中宋" w:hint="eastAsia"/>
          <w:color w:val="000000" w:themeColor="text1"/>
          <w:sz w:val="24"/>
        </w:rPr>
        <w:t>年）</w:t>
      </w:r>
    </w:p>
    <w:p w:rsidR="00165738" w:rsidRDefault="003318B0">
      <w:pPr>
        <w:numPr>
          <w:ilvl w:val="0"/>
          <w:numId w:val="10"/>
        </w:numPr>
        <w:spacing w:line="440" w:lineRule="exact"/>
        <w:rPr>
          <w:rFonts w:eastAsia="华文中宋"/>
          <w:color w:val="0000FF"/>
          <w:sz w:val="24"/>
        </w:rPr>
      </w:pPr>
      <w:r>
        <w:rPr>
          <w:rFonts w:eastAsia="华文中宋" w:hint="eastAsia"/>
          <w:color w:val="0000FF"/>
          <w:sz w:val="24"/>
        </w:rPr>
        <w:t>同济大学附属第十人民医院“攀登人才培养计划</w:t>
      </w:r>
      <w:r>
        <w:rPr>
          <w:rFonts w:eastAsia="华文中宋" w:hint="eastAsia"/>
          <w:color w:val="0000FF"/>
          <w:sz w:val="24"/>
        </w:rPr>
        <w:t>-</w:t>
      </w:r>
      <w:r>
        <w:rPr>
          <w:rFonts w:eastAsia="华文中宋" w:hint="eastAsia"/>
          <w:color w:val="0000FF"/>
          <w:sz w:val="24"/>
        </w:rPr>
        <w:t>市部级后备人才</w:t>
      </w:r>
      <w:r>
        <w:rPr>
          <w:rFonts w:eastAsia="华文中宋" w:hint="eastAsia"/>
          <w:color w:val="0000FF"/>
          <w:sz w:val="24"/>
        </w:rPr>
        <w:t>-</w:t>
      </w:r>
      <w:r>
        <w:rPr>
          <w:rFonts w:eastAsia="华文中宋" w:hint="eastAsia"/>
          <w:color w:val="0000FF"/>
          <w:sz w:val="24"/>
        </w:rPr>
        <w:t>新百人”</w:t>
      </w:r>
    </w:p>
    <w:p w:rsidR="00165738" w:rsidRDefault="003318B0">
      <w:pPr>
        <w:numPr>
          <w:ilvl w:val="0"/>
          <w:numId w:val="10"/>
        </w:numPr>
        <w:spacing w:line="440" w:lineRule="exact"/>
        <w:rPr>
          <w:rFonts w:eastAsia="华文中宋"/>
          <w:color w:val="0000FF"/>
          <w:sz w:val="24"/>
        </w:rPr>
      </w:pPr>
      <w:r>
        <w:rPr>
          <w:rFonts w:eastAsia="华文中宋" w:hint="eastAsia"/>
          <w:color w:val="0000FF"/>
          <w:sz w:val="24"/>
        </w:rPr>
        <w:t>同济大学附属第十人民医院“优秀后备博导”</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同济大学附属第十人民医院</w:t>
      </w:r>
      <w:r>
        <w:rPr>
          <w:rFonts w:eastAsia="华文中宋" w:hint="eastAsia"/>
          <w:color w:val="000000" w:themeColor="text1"/>
          <w:sz w:val="24"/>
        </w:rPr>
        <w:t xml:space="preserve"> </w:t>
      </w:r>
      <w:r>
        <w:rPr>
          <w:rFonts w:eastAsia="华文中宋" w:hint="eastAsia"/>
          <w:color w:val="000000" w:themeColor="text1"/>
          <w:sz w:val="24"/>
        </w:rPr>
        <w:t>优秀共产党员</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同济大学附属第十人民医院“优秀后备学科带头人”</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中山大学附二院首届“逸仙优秀医学人才”</w:t>
      </w:r>
    </w:p>
    <w:p w:rsidR="00165738" w:rsidRDefault="003318B0">
      <w:pPr>
        <w:numPr>
          <w:ilvl w:val="0"/>
          <w:numId w:val="10"/>
        </w:numPr>
        <w:spacing w:line="440" w:lineRule="exact"/>
        <w:rPr>
          <w:rFonts w:eastAsia="华文中宋"/>
          <w:color w:val="000000" w:themeColor="text1"/>
          <w:sz w:val="24"/>
        </w:rPr>
      </w:pPr>
      <w:r>
        <w:rPr>
          <w:rFonts w:eastAsia="华文中宋" w:hint="eastAsia"/>
          <w:color w:val="000000" w:themeColor="text1"/>
          <w:sz w:val="24"/>
        </w:rPr>
        <w:t>广东省“南粤优秀研究生”</w:t>
      </w:r>
    </w:p>
    <w:p w:rsidR="00165738" w:rsidRDefault="00165738">
      <w:pPr>
        <w:spacing w:line="440" w:lineRule="exact"/>
        <w:rPr>
          <w:rFonts w:eastAsia="华文中宋"/>
          <w:color w:val="000000" w:themeColor="text1"/>
          <w:sz w:val="24"/>
        </w:rPr>
      </w:pPr>
    </w:p>
    <w:p w:rsidR="00165738" w:rsidRDefault="003318B0">
      <w:pPr>
        <w:snapToGrid w:val="0"/>
        <w:spacing w:line="500" w:lineRule="exact"/>
        <w:rPr>
          <w:rFonts w:eastAsia="华文中宋"/>
          <w:b/>
          <w:color w:val="000000" w:themeColor="text1"/>
          <w:sz w:val="24"/>
          <w:u w:val="single"/>
        </w:rPr>
      </w:pPr>
      <w:r>
        <w:rPr>
          <w:rFonts w:asciiTheme="minorEastAsia" w:eastAsiaTheme="minorEastAsia" w:hAnsiTheme="minorEastAsia" w:cs="Cambria Math" w:hint="eastAsia"/>
          <w:b/>
          <w:sz w:val="24"/>
          <w:shd w:val="pct10" w:color="auto" w:fill="FFFFFF"/>
        </w:rPr>
        <w:t>●</w:t>
      </w:r>
      <w:r>
        <w:rPr>
          <w:rFonts w:asciiTheme="minorEastAsia" w:eastAsiaTheme="minorEastAsia" w:hAnsiTheme="minorEastAsia" w:cs="Cambria Math"/>
          <w:b/>
          <w:sz w:val="24"/>
          <w:shd w:val="pct10" w:color="auto" w:fill="FFFFFF"/>
        </w:rPr>
        <w:t xml:space="preserve"> </w:t>
      </w:r>
      <w:r>
        <w:rPr>
          <w:rFonts w:ascii="微软雅黑" w:eastAsia="微软雅黑" w:hAnsi="微软雅黑" w:hint="eastAsia"/>
          <w:b/>
          <w:sz w:val="24"/>
          <w:shd w:val="pct10" w:color="auto" w:fill="FFFFFF"/>
        </w:rPr>
        <w:t>1</w:t>
      </w:r>
      <w:r>
        <w:rPr>
          <w:rFonts w:ascii="微软雅黑" w:eastAsia="微软雅黑" w:hAnsi="微软雅黑"/>
          <w:b/>
          <w:sz w:val="24"/>
          <w:shd w:val="pct10" w:color="auto" w:fill="FFFFFF"/>
        </w:rPr>
        <w:t>0</w:t>
      </w:r>
      <w:r>
        <w:rPr>
          <w:rFonts w:ascii="微软雅黑" w:eastAsia="微软雅黑" w:hAnsi="微软雅黑" w:hint="eastAsia"/>
          <w:b/>
          <w:sz w:val="24"/>
          <w:shd w:val="pct10" w:color="auto" w:fill="FFFFFF"/>
        </w:rPr>
        <w:t>篇</w:t>
      </w:r>
      <w:r>
        <w:rPr>
          <w:rFonts w:ascii="微软雅黑" w:eastAsia="微软雅黑" w:hAnsi="微软雅黑"/>
          <w:b/>
          <w:sz w:val="24"/>
          <w:shd w:val="pct10" w:color="auto" w:fill="FFFFFF"/>
        </w:rPr>
        <w:t>代表论文</w:t>
      </w:r>
      <w:r>
        <w:rPr>
          <w:rFonts w:asciiTheme="minorEastAsia" w:eastAsiaTheme="minorEastAsia" w:hAnsiTheme="minorEastAsia"/>
          <w:b/>
          <w:sz w:val="24"/>
          <w:shd w:val="pct10" w:color="auto" w:fill="FFFFFF"/>
        </w:rPr>
        <w:t xml:space="preserve">                                                         </w:t>
      </w:r>
    </w:p>
    <w:p w:rsidR="00165738" w:rsidRDefault="003318B0">
      <w:pPr>
        <w:pStyle w:val="a9"/>
        <w:numPr>
          <w:ilvl w:val="0"/>
          <w:numId w:val="11"/>
        </w:numPr>
        <w:spacing w:line="440" w:lineRule="exact"/>
        <w:ind w:firstLineChars="0"/>
        <w:rPr>
          <w:rFonts w:eastAsia="华文中宋"/>
          <w:color w:val="000000" w:themeColor="text1"/>
          <w:sz w:val="24"/>
        </w:rPr>
      </w:pPr>
      <w:proofErr w:type="spellStart"/>
      <w:r>
        <w:rPr>
          <w:rFonts w:eastAsia="华文中宋" w:hint="eastAsia"/>
          <w:color w:val="000000" w:themeColor="text1"/>
          <w:sz w:val="24"/>
        </w:rPr>
        <w:t>Xiaochen</w:t>
      </w:r>
      <w:proofErr w:type="spellEnd"/>
      <w:r>
        <w:rPr>
          <w:rFonts w:eastAsia="华文中宋" w:hint="eastAsia"/>
          <w:color w:val="000000" w:themeColor="text1"/>
          <w:sz w:val="24"/>
        </w:rPr>
        <w:t xml:space="preserve"> Tang#, Chang Feng#, </w:t>
      </w:r>
      <w:proofErr w:type="spellStart"/>
      <w:r>
        <w:rPr>
          <w:rFonts w:eastAsia="华文中宋" w:hint="eastAsia"/>
          <w:b/>
          <w:bCs/>
          <w:color w:val="000000" w:themeColor="text1"/>
          <w:sz w:val="24"/>
        </w:rPr>
        <w:t>Qiuhui</w:t>
      </w:r>
      <w:proofErr w:type="spellEnd"/>
      <w:r>
        <w:rPr>
          <w:rFonts w:eastAsia="华文中宋" w:hint="eastAsia"/>
          <w:b/>
          <w:bCs/>
          <w:color w:val="000000" w:themeColor="text1"/>
          <w:sz w:val="24"/>
        </w:rPr>
        <w:t xml:space="preserve"> Pan</w:t>
      </w:r>
      <w:r>
        <w:rPr>
          <w:rFonts w:eastAsia="华文中宋" w:hint="eastAsia"/>
          <w:color w:val="000000" w:themeColor="text1"/>
          <w:sz w:val="24"/>
        </w:rPr>
        <w:t xml:space="preserve">*, </w:t>
      </w:r>
      <w:proofErr w:type="spellStart"/>
      <w:r>
        <w:rPr>
          <w:rFonts w:eastAsia="华文中宋" w:hint="eastAsia"/>
          <w:color w:val="000000" w:themeColor="text1"/>
          <w:sz w:val="24"/>
        </w:rPr>
        <w:t>Fenyong</w:t>
      </w:r>
      <w:proofErr w:type="spellEnd"/>
      <w:r>
        <w:rPr>
          <w:rFonts w:eastAsia="华文中宋" w:hint="eastAsia"/>
          <w:color w:val="000000" w:themeColor="text1"/>
          <w:sz w:val="24"/>
        </w:rPr>
        <w:t xml:space="preserve"> Sun*, </w:t>
      </w:r>
      <w:proofErr w:type="spellStart"/>
      <w:r>
        <w:rPr>
          <w:rFonts w:eastAsia="华文中宋" w:hint="eastAsia"/>
          <w:color w:val="000000" w:themeColor="text1"/>
          <w:sz w:val="24"/>
        </w:rPr>
        <w:t>Xiaoli</w:t>
      </w:r>
      <w:proofErr w:type="spellEnd"/>
      <w:r>
        <w:rPr>
          <w:rFonts w:eastAsia="华文中宋" w:hint="eastAsia"/>
          <w:color w:val="000000" w:themeColor="text1"/>
          <w:sz w:val="24"/>
        </w:rPr>
        <w:t xml:space="preserve"> Zhu*. Engineered </w:t>
      </w:r>
      <w:proofErr w:type="spellStart"/>
      <w:r>
        <w:rPr>
          <w:rFonts w:eastAsia="华文中宋" w:hint="eastAsia"/>
          <w:color w:val="000000" w:themeColor="text1"/>
          <w:sz w:val="24"/>
        </w:rPr>
        <w:t>aptamer</w:t>
      </w:r>
      <w:proofErr w:type="spellEnd"/>
      <w:r>
        <w:rPr>
          <w:rFonts w:eastAsia="华文中宋" w:hint="eastAsia"/>
          <w:color w:val="000000" w:themeColor="text1"/>
          <w:sz w:val="24"/>
        </w:rPr>
        <w:t xml:space="preserve"> for the analysis of cells. Trends </w:t>
      </w:r>
      <w:proofErr w:type="spellStart"/>
      <w:r>
        <w:rPr>
          <w:rFonts w:eastAsia="华文中宋" w:hint="eastAsia"/>
          <w:color w:val="000000" w:themeColor="text1"/>
          <w:sz w:val="24"/>
        </w:rPr>
        <w:t>Analyt</w:t>
      </w:r>
      <w:proofErr w:type="spellEnd"/>
      <w:r>
        <w:rPr>
          <w:rFonts w:eastAsia="华文中宋" w:hint="eastAsia"/>
          <w:color w:val="000000" w:themeColor="text1"/>
          <w:sz w:val="24"/>
        </w:rPr>
        <w:t xml:space="preserve"> Chem. </w:t>
      </w:r>
      <w:proofErr w:type="gramStart"/>
      <w:r>
        <w:rPr>
          <w:rFonts w:eastAsia="华文中宋" w:hint="eastAsia"/>
          <w:color w:val="000000" w:themeColor="text1"/>
          <w:sz w:val="24"/>
        </w:rPr>
        <w:t>2021;145:116456</w:t>
      </w:r>
      <w:proofErr w:type="gramEnd"/>
      <w:r>
        <w:rPr>
          <w:rFonts w:eastAsia="华文中宋" w:hint="eastAsia"/>
          <w:color w:val="000000" w:themeColor="text1"/>
          <w:sz w:val="24"/>
        </w:rPr>
        <w:t>. https://doi.org/10.1016/j.trac.2021.116456.  IF:12.296</w:t>
      </w:r>
    </w:p>
    <w:p w:rsidR="00165738" w:rsidRDefault="003318B0">
      <w:pPr>
        <w:pStyle w:val="a9"/>
        <w:numPr>
          <w:ilvl w:val="0"/>
          <w:numId w:val="11"/>
        </w:numPr>
        <w:spacing w:line="440" w:lineRule="exact"/>
        <w:ind w:firstLineChars="0"/>
        <w:rPr>
          <w:rFonts w:eastAsia="华文中宋"/>
          <w:color w:val="000000" w:themeColor="text1"/>
          <w:sz w:val="24"/>
        </w:rPr>
      </w:pPr>
      <w:proofErr w:type="spellStart"/>
      <w:r>
        <w:rPr>
          <w:rFonts w:eastAsia="华文中宋" w:hint="eastAsia"/>
          <w:color w:val="000000" w:themeColor="text1"/>
          <w:sz w:val="24"/>
        </w:rPr>
        <w:t>Tianshu</w:t>
      </w:r>
      <w:proofErr w:type="spellEnd"/>
      <w:r>
        <w:rPr>
          <w:rFonts w:eastAsia="华文中宋" w:hint="eastAsia"/>
          <w:color w:val="000000" w:themeColor="text1"/>
          <w:sz w:val="24"/>
        </w:rPr>
        <w:t xml:space="preserve"> Chen#, Qi Wu#, </w:t>
      </w:r>
      <w:proofErr w:type="spellStart"/>
      <w:r>
        <w:rPr>
          <w:rFonts w:eastAsia="华文中宋" w:hint="eastAsia"/>
          <w:color w:val="000000" w:themeColor="text1"/>
          <w:sz w:val="24"/>
        </w:rPr>
        <w:t>Siyu</w:t>
      </w:r>
      <w:proofErr w:type="spellEnd"/>
      <w:r>
        <w:rPr>
          <w:rFonts w:eastAsia="华文中宋" w:hint="eastAsia"/>
          <w:color w:val="000000" w:themeColor="text1"/>
          <w:sz w:val="24"/>
        </w:rPr>
        <w:t xml:space="preserve"> Cao, </w:t>
      </w:r>
      <w:proofErr w:type="spellStart"/>
      <w:r>
        <w:rPr>
          <w:rFonts w:eastAsia="华文中宋" w:hint="eastAsia"/>
          <w:color w:val="000000" w:themeColor="text1"/>
          <w:sz w:val="24"/>
        </w:rPr>
        <w:t>Qianqian</w:t>
      </w:r>
      <w:proofErr w:type="spellEnd"/>
      <w:r>
        <w:rPr>
          <w:rFonts w:eastAsia="华文中宋" w:hint="eastAsia"/>
          <w:color w:val="000000" w:themeColor="text1"/>
          <w:sz w:val="24"/>
        </w:rPr>
        <w:t xml:space="preserve"> Zhang, Albertina N </w:t>
      </w:r>
      <w:proofErr w:type="spellStart"/>
      <w:r>
        <w:rPr>
          <w:rFonts w:eastAsia="华文中宋" w:hint="eastAsia"/>
          <w:color w:val="000000" w:themeColor="text1"/>
          <w:sz w:val="24"/>
        </w:rPr>
        <w:t>Isak</w:t>
      </w:r>
      <w:proofErr w:type="spellEnd"/>
      <w:r>
        <w:rPr>
          <w:rFonts w:eastAsia="华文中宋" w:hint="eastAsia"/>
          <w:color w:val="000000" w:themeColor="text1"/>
          <w:sz w:val="24"/>
        </w:rPr>
        <w:t xml:space="preserve">, </w:t>
      </w:r>
      <w:proofErr w:type="spellStart"/>
      <w:r>
        <w:rPr>
          <w:rFonts w:eastAsia="华文中宋" w:hint="eastAsia"/>
          <w:color w:val="000000" w:themeColor="text1"/>
          <w:sz w:val="24"/>
        </w:rPr>
        <w:t>Dongsheng</w:t>
      </w:r>
      <w:proofErr w:type="spellEnd"/>
      <w:r>
        <w:rPr>
          <w:rFonts w:eastAsia="华文中宋" w:hint="eastAsia"/>
          <w:color w:val="000000" w:themeColor="text1"/>
          <w:sz w:val="24"/>
        </w:rPr>
        <w:t xml:space="preserve"> Mao, </w:t>
      </w:r>
      <w:proofErr w:type="spellStart"/>
      <w:r>
        <w:rPr>
          <w:rFonts w:eastAsia="华文中宋" w:hint="eastAsia"/>
          <w:color w:val="000000" w:themeColor="text1"/>
          <w:sz w:val="24"/>
        </w:rPr>
        <w:t>Cuicui</w:t>
      </w:r>
      <w:proofErr w:type="spellEnd"/>
      <w:r>
        <w:rPr>
          <w:rFonts w:eastAsia="华文中宋" w:hint="eastAsia"/>
          <w:color w:val="000000" w:themeColor="text1"/>
          <w:sz w:val="24"/>
        </w:rPr>
        <w:t xml:space="preserve"> Lu, Xin Fu, Chang Feng, </w:t>
      </w:r>
      <w:proofErr w:type="spellStart"/>
      <w:r>
        <w:rPr>
          <w:rFonts w:eastAsia="华文中宋" w:hint="eastAsia"/>
          <w:b/>
          <w:bCs/>
          <w:color w:val="000000" w:themeColor="text1"/>
          <w:sz w:val="24"/>
        </w:rPr>
        <w:t>Qiuhui</w:t>
      </w:r>
      <w:proofErr w:type="spellEnd"/>
      <w:r>
        <w:rPr>
          <w:rFonts w:eastAsia="华文中宋" w:hint="eastAsia"/>
          <w:b/>
          <w:bCs/>
          <w:color w:val="000000" w:themeColor="text1"/>
          <w:sz w:val="24"/>
        </w:rPr>
        <w:t xml:space="preserve"> Pan*</w:t>
      </w:r>
      <w:r>
        <w:rPr>
          <w:rFonts w:eastAsia="华文中宋" w:hint="eastAsia"/>
          <w:color w:val="000000" w:themeColor="text1"/>
          <w:sz w:val="24"/>
        </w:rPr>
        <w:t xml:space="preserve">, </w:t>
      </w:r>
      <w:proofErr w:type="spellStart"/>
      <w:r>
        <w:rPr>
          <w:rFonts w:eastAsia="华文中宋" w:hint="eastAsia"/>
          <w:color w:val="000000" w:themeColor="text1"/>
          <w:sz w:val="24"/>
        </w:rPr>
        <w:t>Xiaoli</w:t>
      </w:r>
      <w:proofErr w:type="spellEnd"/>
      <w:r>
        <w:rPr>
          <w:rFonts w:eastAsia="华文中宋" w:hint="eastAsia"/>
          <w:color w:val="000000" w:themeColor="text1"/>
          <w:sz w:val="24"/>
        </w:rPr>
        <w:t xml:space="preserve"> Zhu*, </w:t>
      </w:r>
      <w:proofErr w:type="spellStart"/>
      <w:r>
        <w:rPr>
          <w:rFonts w:eastAsia="华文中宋" w:hint="eastAsia"/>
          <w:color w:val="000000" w:themeColor="text1"/>
          <w:sz w:val="24"/>
        </w:rPr>
        <w:t>Nanodevice</w:t>
      </w:r>
      <w:proofErr w:type="spellEnd"/>
      <w:r>
        <w:rPr>
          <w:rFonts w:eastAsia="华文中宋" w:hint="eastAsia"/>
          <w:color w:val="000000" w:themeColor="text1"/>
          <w:sz w:val="24"/>
        </w:rPr>
        <w:t xml:space="preserve">-Based Imaging of MiRNA in Vivo by Eliminating Blood Interference, Chem. Eng. J. 2021 Oct </w:t>
      </w:r>
      <w:proofErr w:type="gramStart"/>
      <w:r>
        <w:rPr>
          <w:rFonts w:eastAsia="华文中宋" w:hint="eastAsia"/>
          <w:color w:val="000000" w:themeColor="text1"/>
          <w:sz w:val="24"/>
        </w:rPr>
        <w:t>06 .</w:t>
      </w:r>
      <w:proofErr w:type="gramEnd"/>
      <w:r>
        <w:rPr>
          <w:rFonts w:eastAsia="华文中宋" w:hint="eastAsia"/>
          <w:color w:val="000000" w:themeColor="text1"/>
          <w:sz w:val="24"/>
        </w:rPr>
        <w:t xml:space="preserve"> IF: 13.273</w:t>
      </w:r>
    </w:p>
    <w:p w:rsidR="00165738" w:rsidRDefault="003318B0">
      <w:pPr>
        <w:pStyle w:val="a9"/>
        <w:numPr>
          <w:ilvl w:val="0"/>
          <w:numId w:val="11"/>
        </w:numPr>
        <w:spacing w:line="440" w:lineRule="exact"/>
        <w:ind w:firstLineChars="0"/>
        <w:rPr>
          <w:rFonts w:eastAsia="华文中宋"/>
          <w:color w:val="000000" w:themeColor="text1"/>
          <w:sz w:val="24"/>
        </w:rPr>
      </w:pPr>
      <w:proofErr w:type="spellStart"/>
      <w:r>
        <w:rPr>
          <w:rFonts w:eastAsia="华文中宋" w:hint="eastAsia"/>
          <w:color w:val="000000" w:themeColor="text1"/>
          <w:sz w:val="24"/>
        </w:rPr>
        <w:t>Tianshu</w:t>
      </w:r>
      <w:proofErr w:type="spellEnd"/>
      <w:r>
        <w:rPr>
          <w:rFonts w:eastAsia="华文中宋" w:hint="eastAsia"/>
          <w:color w:val="000000" w:themeColor="text1"/>
          <w:sz w:val="24"/>
        </w:rPr>
        <w:t xml:space="preserve"> Chen, </w:t>
      </w:r>
      <w:proofErr w:type="spellStart"/>
      <w:r>
        <w:rPr>
          <w:rFonts w:eastAsia="华文中宋" w:hint="eastAsia"/>
          <w:color w:val="000000" w:themeColor="text1"/>
          <w:sz w:val="24"/>
        </w:rPr>
        <w:t>Qianqian</w:t>
      </w:r>
      <w:proofErr w:type="spellEnd"/>
      <w:r>
        <w:rPr>
          <w:rFonts w:eastAsia="华文中宋" w:hint="eastAsia"/>
          <w:color w:val="000000" w:themeColor="text1"/>
          <w:sz w:val="24"/>
        </w:rPr>
        <w:t xml:space="preserve"> Zhang, </w:t>
      </w:r>
      <w:proofErr w:type="spellStart"/>
      <w:r>
        <w:rPr>
          <w:rFonts w:eastAsia="华文中宋" w:hint="eastAsia"/>
          <w:color w:val="000000" w:themeColor="text1"/>
          <w:sz w:val="24"/>
        </w:rPr>
        <w:t>Yuchen</w:t>
      </w:r>
      <w:proofErr w:type="spellEnd"/>
      <w:r>
        <w:rPr>
          <w:rFonts w:eastAsia="华文中宋" w:hint="eastAsia"/>
          <w:color w:val="000000" w:themeColor="text1"/>
          <w:sz w:val="24"/>
        </w:rPr>
        <w:t xml:space="preserve"> Song, Albertina N </w:t>
      </w:r>
      <w:proofErr w:type="spellStart"/>
      <w:r>
        <w:rPr>
          <w:rFonts w:eastAsia="华文中宋" w:hint="eastAsia"/>
          <w:color w:val="000000" w:themeColor="text1"/>
          <w:sz w:val="24"/>
        </w:rPr>
        <w:t>Isak</w:t>
      </w:r>
      <w:proofErr w:type="spellEnd"/>
      <w:r>
        <w:rPr>
          <w:rFonts w:eastAsia="华文中宋" w:hint="eastAsia"/>
          <w:color w:val="000000" w:themeColor="text1"/>
          <w:sz w:val="24"/>
        </w:rPr>
        <w:t xml:space="preserve">, </w:t>
      </w:r>
      <w:proofErr w:type="spellStart"/>
      <w:r>
        <w:rPr>
          <w:rFonts w:eastAsia="华文中宋" w:hint="eastAsia"/>
          <w:color w:val="000000" w:themeColor="text1"/>
          <w:sz w:val="24"/>
        </w:rPr>
        <w:t>Xiaochen</w:t>
      </w:r>
      <w:proofErr w:type="spellEnd"/>
      <w:r>
        <w:rPr>
          <w:rFonts w:eastAsia="华文中宋" w:hint="eastAsia"/>
          <w:color w:val="000000" w:themeColor="text1"/>
          <w:sz w:val="24"/>
        </w:rPr>
        <w:t xml:space="preserve"> Tang, </w:t>
      </w:r>
      <w:proofErr w:type="spellStart"/>
      <w:r>
        <w:rPr>
          <w:rFonts w:eastAsia="华文中宋" w:hint="eastAsia"/>
          <w:color w:val="000000" w:themeColor="text1"/>
          <w:sz w:val="24"/>
        </w:rPr>
        <w:t>Hao</w:t>
      </w:r>
      <w:proofErr w:type="spellEnd"/>
      <w:r>
        <w:rPr>
          <w:rFonts w:eastAsia="华文中宋" w:hint="eastAsia"/>
          <w:color w:val="000000" w:themeColor="text1"/>
          <w:sz w:val="24"/>
        </w:rPr>
        <w:t xml:space="preserve"> Wang, </w:t>
      </w:r>
      <w:proofErr w:type="spellStart"/>
      <w:r>
        <w:rPr>
          <w:rFonts w:eastAsia="华文中宋" w:hint="eastAsia"/>
          <w:color w:val="000000" w:themeColor="text1"/>
          <w:sz w:val="24"/>
        </w:rPr>
        <w:t>Zhongliang</w:t>
      </w:r>
      <w:proofErr w:type="spellEnd"/>
      <w:r>
        <w:rPr>
          <w:rFonts w:eastAsia="华文中宋" w:hint="eastAsia"/>
          <w:color w:val="000000" w:themeColor="text1"/>
          <w:sz w:val="24"/>
        </w:rPr>
        <w:t xml:space="preserve"> Ma, </w:t>
      </w:r>
      <w:proofErr w:type="spellStart"/>
      <w:r>
        <w:rPr>
          <w:rFonts w:eastAsia="华文中宋" w:hint="eastAsia"/>
          <w:color w:val="000000" w:themeColor="text1"/>
          <w:sz w:val="24"/>
        </w:rPr>
        <w:t>Fenyong</w:t>
      </w:r>
      <w:proofErr w:type="spellEnd"/>
      <w:r>
        <w:rPr>
          <w:rFonts w:eastAsia="华文中宋" w:hint="eastAsia"/>
          <w:color w:val="000000" w:themeColor="text1"/>
          <w:sz w:val="24"/>
        </w:rPr>
        <w:t xml:space="preserve"> Sun, </w:t>
      </w:r>
      <w:proofErr w:type="spellStart"/>
      <w:r>
        <w:rPr>
          <w:rFonts w:eastAsia="华文中宋" w:hint="eastAsia"/>
          <w:b/>
          <w:bCs/>
          <w:color w:val="000000" w:themeColor="text1"/>
          <w:sz w:val="24"/>
        </w:rPr>
        <w:t>Qiuhui</w:t>
      </w:r>
      <w:proofErr w:type="spellEnd"/>
      <w:r>
        <w:rPr>
          <w:rFonts w:eastAsia="华文中宋" w:hint="eastAsia"/>
          <w:b/>
          <w:bCs/>
          <w:color w:val="000000" w:themeColor="text1"/>
          <w:sz w:val="24"/>
        </w:rPr>
        <w:t xml:space="preserve"> Pan*</w:t>
      </w:r>
      <w:r>
        <w:rPr>
          <w:rFonts w:eastAsia="华文中宋" w:hint="eastAsia"/>
          <w:color w:val="000000" w:themeColor="text1"/>
          <w:sz w:val="24"/>
        </w:rPr>
        <w:t xml:space="preserve">, </w:t>
      </w:r>
      <w:proofErr w:type="spellStart"/>
      <w:r>
        <w:rPr>
          <w:rFonts w:eastAsia="华文中宋" w:hint="eastAsia"/>
          <w:color w:val="000000" w:themeColor="text1"/>
          <w:sz w:val="24"/>
        </w:rPr>
        <w:t>Xiaoli</w:t>
      </w:r>
      <w:proofErr w:type="spellEnd"/>
      <w:r>
        <w:rPr>
          <w:rFonts w:eastAsia="华文中宋" w:hint="eastAsia"/>
          <w:color w:val="000000" w:themeColor="text1"/>
          <w:sz w:val="24"/>
        </w:rPr>
        <w:t xml:space="preserve"> Zhu*, Spatial confinement of chemically engineered cancer cells using large graphene oxide sheets: a new mode of cancer therapy. Nanoscale </w:t>
      </w:r>
      <w:proofErr w:type="spellStart"/>
      <w:r>
        <w:rPr>
          <w:rFonts w:eastAsia="华文中宋" w:hint="eastAsia"/>
          <w:color w:val="000000" w:themeColor="text1"/>
          <w:sz w:val="24"/>
        </w:rPr>
        <w:t>Horiz</w:t>
      </w:r>
      <w:proofErr w:type="spellEnd"/>
      <w:r>
        <w:rPr>
          <w:rFonts w:eastAsia="华文中宋" w:hint="eastAsia"/>
          <w:color w:val="000000" w:themeColor="text1"/>
          <w:sz w:val="24"/>
        </w:rPr>
        <w:t xml:space="preserve">. 2021 Sep 20. </w:t>
      </w:r>
      <w:proofErr w:type="spellStart"/>
      <w:r>
        <w:rPr>
          <w:rFonts w:eastAsia="华文中宋" w:hint="eastAsia"/>
          <w:color w:val="000000" w:themeColor="text1"/>
          <w:sz w:val="24"/>
        </w:rPr>
        <w:t>doi</w:t>
      </w:r>
      <w:proofErr w:type="spellEnd"/>
      <w:r>
        <w:rPr>
          <w:rFonts w:eastAsia="华文中宋" w:hint="eastAsia"/>
          <w:color w:val="000000" w:themeColor="text1"/>
          <w:sz w:val="24"/>
        </w:rPr>
        <w:t>: 10.1039/d1nh00350j. IF: 10.989</w:t>
      </w:r>
    </w:p>
    <w:p w:rsidR="00165738" w:rsidRDefault="003318B0">
      <w:pPr>
        <w:pStyle w:val="a9"/>
        <w:numPr>
          <w:ilvl w:val="0"/>
          <w:numId w:val="11"/>
        </w:numPr>
        <w:spacing w:line="440" w:lineRule="exact"/>
        <w:ind w:firstLineChars="0"/>
        <w:rPr>
          <w:rFonts w:eastAsia="华文中宋"/>
          <w:color w:val="000000" w:themeColor="text1"/>
          <w:sz w:val="24"/>
        </w:rPr>
      </w:pPr>
      <w:r>
        <w:rPr>
          <w:rStyle w:val="fontstyle01"/>
          <w:sz w:val="24"/>
          <w:szCs w:val="24"/>
        </w:rPr>
        <w:t>Li Liu</w:t>
      </w:r>
      <w:r>
        <w:rPr>
          <w:rFonts w:eastAsia="华文中宋" w:hint="eastAsia"/>
          <w:color w:val="000000" w:themeColor="text1"/>
          <w:sz w:val="24"/>
        </w:rPr>
        <w:t>#</w:t>
      </w:r>
      <w:r>
        <w:rPr>
          <w:rStyle w:val="fontstyle01"/>
          <w:sz w:val="24"/>
          <w:szCs w:val="24"/>
        </w:rPr>
        <w:t>, Jing Wang</w:t>
      </w:r>
      <w:r>
        <w:rPr>
          <w:rFonts w:eastAsia="华文中宋" w:hint="eastAsia"/>
          <w:color w:val="000000" w:themeColor="text1"/>
          <w:sz w:val="24"/>
        </w:rPr>
        <w:t>#</w:t>
      </w:r>
      <w:r>
        <w:rPr>
          <w:rStyle w:val="fontstyle01"/>
          <w:sz w:val="24"/>
          <w:szCs w:val="24"/>
        </w:rPr>
        <w:t xml:space="preserve">, </w:t>
      </w:r>
      <w:proofErr w:type="spellStart"/>
      <w:r>
        <w:rPr>
          <w:rStyle w:val="fontstyle01"/>
          <w:sz w:val="24"/>
          <w:szCs w:val="24"/>
        </w:rPr>
        <w:t>Guifeng</w:t>
      </w:r>
      <w:proofErr w:type="spellEnd"/>
      <w:r>
        <w:rPr>
          <w:rStyle w:val="fontstyle01"/>
          <w:sz w:val="24"/>
          <w:szCs w:val="24"/>
        </w:rPr>
        <w:t xml:space="preserve"> Sun, </w:t>
      </w:r>
      <w:proofErr w:type="spellStart"/>
      <w:r>
        <w:rPr>
          <w:rStyle w:val="fontstyle01"/>
          <w:sz w:val="24"/>
          <w:szCs w:val="24"/>
        </w:rPr>
        <w:t>Qiong</w:t>
      </w:r>
      <w:proofErr w:type="spellEnd"/>
      <w:r>
        <w:rPr>
          <w:rStyle w:val="fontstyle01"/>
          <w:sz w:val="24"/>
          <w:szCs w:val="24"/>
        </w:rPr>
        <w:t xml:space="preserve"> Wu, Ji Ma, Xin Zhang, Nan Huang, </w:t>
      </w:r>
      <w:proofErr w:type="spellStart"/>
      <w:r>
        <w:rPr>
          <w:rStyle w:val="fontstyle01"/>
          <w:sz w:val="24"/>
          <w:szCs w:val="24"/>
        </w:rPr>
        <w:t>Zhixuan</w:t>
      </w:r>
      <w:proofErr w:type="spellEnd"/>
      <w:r>
        <w:rPr>
          <w:rStyle w:val="fontstyle01"/>
          <w:sz w:val="24"/>
          <w:szCs w:val="24"/>
        </w:rPr>
        <w:t xml:space="preserve"> </w:t>
      </w:r>
      <w:proofErr w:type="spellStart"/>
      <w:r>
        <w:rPr>
          <w:rStyle w:val="fontstyle01"/>
          <w:sz w:val="24"/>
          <w:szCs w:val="24"/>
        </w:rPr>
        <w:t>Bian</w:t>
      </w:r>
      <w:proofErr w:type="spellEnd"/>
      <w:r>
        <w:rPr>
          <w:rStyle w:val="fontstyle01"/>
          <w:sz w:val="24"/>
          <w:szCs w:val="24"/>
        </w:rPr>
        <w:t xml:space="preserve">, Song </w:t>
      </w:r>
      <w:proofErr w:type="spellStart"/>
      <w:r>
        <w:rPr>
          <w:rStyle w:val="fontstyle01"/>
          <w:sz w:val="24"/>
          <w:szCs w:val="24"/>
        </w:rPr>
        <w:t>Gu</w:t>
      </w:r>
      <w:proofErr w:type="spellEnd"/>
      <w:r>
        <w:rPr>
          <w:rStyle w:val="fontstyle01"/>
          <w:sz w:val="24"/>
          <w:szCs w:val="24"/>
        </w:rPr>
        <w:t xml:space="preserve">, Min Xu, </w:t>
      </w:r>
      <w:proofErr w:type="spellStart"/>
      <w:r>
        <w:rPr>
          <w:rStyle w:val="fontstyle01"/>
          <w:sz w:val="24"/>
          <w:szCs w:val="24"/>
        </w:rPr>
        <w:t>Minzhi</w:t>
      </w:r>
      <w:proofErr w:type="spellEnd"/>
      <w:r>
        <w:rPr>
          <w:rStyle w:val="fontstyle01"/>
          <w:sz w:val="24"/>
          <w:szCs w:val="24"/>
        </w:rPr>
        <w:t xml:space="preserve"> Yin, </w:t>
      </w:r>
      <w:proofErr w:type="spellStart"/>
      <w:r>
        <w:rPr>
          <w:rStyle w:val="fontstyle01"/>
          <w:sz w:val="24"/>
          <w:szCs w:val="24"/>
        </w:rPr>
        <w:t>Fenyong</w:t>
      </w:r>
      <w:proofErr w:type="spellEnd"/>
      <w:r>
        <w:rPr>
          <w:rStyle w:val="fontstyle01"/>
          <w:sz w:val="24"/>
          <w:szCs w:val="24"/>
        </w:rPr>
        <w:t xml:space="preserve"> Sun</w:t>
      </w:r>
      <w:r>
        <w:rPr>
          <w:rFonts w:eastAsia="华文中宋" w:hint="eastAsia"/>
          <w:b/>
          <w:bCs/>
          <w:color w:val="000000" w:themeColor="text1"/>
          <w:sz w:val="24"/>
        </w:rPr>
        <w:t>*</w:t>
      </w:r>
      <w:r>
        <w:rPr>
          <w:rStyle w:val="fontstyle01"/>
          <w:rFonts w:hint="eastAsia"/>
          <w:sz w:val="24"/>
          <w:szCs w:val="24"/>
        </w:rPr>
        <w:t xml:space="preserve"> </w:t>
      </w:r>
      <w:r>
        <w:rPr>
          <w:rStyle w:val="fontstyle01"/>
          <w:sz w:val="24"/>
          <w:szCs w:val="24"/>
        </w:rPr>
        <w:t xml:space="preserve">and </w:t>
      </w:r>
      <w:proofErr w:type="spellStart"/>
      <w:r>
        <w:rPr>
          <w:rStyle w:val="fontstyle01"/>
          <w:b/>
          <w:sz w:val="24"/>
          <w:szCs w:val="24"/>
        </w:rPr>
        <w:t>Qiuhui</w:t>
      </w:r>
      <w:proofErr w:type="spellEnd"/>
      <w:r>
        <w:rPr>
          <w:rStyle w:val="fontstyle01"/>
          <w:b/>
          <w:sz w:val="24"/>
          <w:szCs w:val="24"/>
        </w:rPr>
        <w:t xml:space="preserve"> Pan</w:t>
      </w:r>
      <w:r>
        <w:rPr>
          <w:rFonts w:eastAsia="华文中宋" w:hint="eastAsia"/>
          <w:b/>
          <w:bCs/>
          <w:color w:val="000000" w:themeColor="text1"/>
          <w:sz w:val="24"/>
        </w:rPr>
        <w:t>*</w:t>
      </w:r>
      <w:r>
        <w:rPr>
          <w:rStyle w:val="fontstyle01"/>
          <w:sz w:val="24"/>
          <w:szCs w:val="24"/>
        </w:rPr>
        <w:t>,</w:t>
      </w:r>
      <w:r>
        <w:rPr>
          <w:sz w:val="24"/>
        </w:rPr>
        <w:t xml:space="preserve"> </w:t>
      </w:r>
      <w:r>
        <w:rPr>
          <w:rFonts w:eastAsia="华文中宋"/>
          <w:color w:val="000000" w:themeColor="text1"/>
          <w:sz w:val="24"/>
        </w:rPr>
        <w:t xml:space="preserve">m6A mRNA methylation regulates CTNNB1to promote the proliferation of </w:t>
      </w:r>
      <w:proofErr w:type="spellStart"/>
      <w:r>
        <w:rPr>
          <w:rFonts w:eastAsia="华文中宋"/>
          <w:color w:val="000000" w:themeColor="text1"/>
          <w:sz w:val="24"/>
        </w:rPr>
        <w:t>hepatoblastoma</w:t>
      </w:r>
      <w:proofErr w:type="spellEnd"/>
      <w:r>
        <w:rPr>
          <w:rFonts w:eastAsia="华文中宋" w:hint="eastAsia"/>
          <w:color w:val="000000" w:themeColor="text1"/>
          <w:sz w:val="24"/>
        </w:rPr>
        <w:t xml:space="preserve">. </w:t>
      </w:r>
      <w:proofErr w:type="spellStart"/>
      <w:r>
        <w:rPr>
          <w:rFonts w:eastAsia="华文中宋"/>
          <w:color w:val="000000" w:themeColor="text1"/>
          <w:sz w:val="24"/>
        </w:rPr>
        <w:t>Mol</w:t>
      </w:r>
      <w:proofErr w:type="spellEnd"/>
      <w:r>
        <w:rPr>
          <w:rFonts w:eastAsia="华文中宋"/>
          <w:color w:val="000000" w:themeColor="text1"/>
          <w:sz w:val="24"/>
        </w:rPr>
        <w:t xml:space="preserve"> Cancer. 2019 Dec 23;18(1):188. </w:t>
      </w:r>
      <w:proofErr w:type="spellStart"/>
      <w:r>
        <w:rPr>
          <w:rFonts w:eastAsia="华文中宋"/>
          <w:color w:val="000000" w:themeColor="text1"/>
          <w:sz w:val="24"/>
        </w:rPr>
        <w:t>doi</w:t>
      </w:r>
      <w:proofErr w:type="spellEnd"/>
      <w:r>
        <w:rPr>
          <w:rFonts w:eastAsia="华文中宋"/>
          <w:color w:val="000000" w:themeColor="text1"/>
          <w:sz w:val="24"/>
        </w:rPr>
        <w:t>: 10.1186/s12943-019-1119-7.</w:t>
      </w:r>
      <w:r>
        <w:rPr>
          <w:rFonts w:eastAsia="华文中宋" w:hint="eastAsia"/>
          <w:color w:val="000000" w:themeColor="text1"/>
          <w:sz w:val="24"/>
        </w:rPr>
        <w:t xml:space="preserve"> IF: </w:t>
      </w:r>
      <w:r>
        <w:rPr>
          <w:rFonts w:eastAsia="华文中宋"/>
          <w:color w:val="000000" w:themeColor="text1"/>
          <w:sz w:val="24"/>
        </w:rPr>
        <w:t>27.401</w:t>
      </w:r>
    </w:p>
    <w:p w:rsidR="00165738" w:rsidRDefault="003318B0">
      <w:pPr>
        <w:pStyle w:val="a9"/>
        <w:numPr>
          <w:ilvl w:val="0"/>
          <w:numId w:val="11"/>
        </w:numPr>
        <w:spacing w:line="440" w:lineRule="exact"/>
        <w:ind w:firstLineChars="0"/>
        <w:rPr>
          <w:rFonts w:eastAsia="华文中宋"/>
          <w:color w:val="000000" w:themeColor="text1"/>
          <w:sz w:val="24"/>
        </w:rPr>
      </w:pPr>
      <w:r>
        <w:rPr>
          <w:rFonts w:eastAsia="华文中宋" w:hint="eastAsia"/>
          <w:color w:val="000000" w:themeColor="text1"/>
          <w:sz w:val="24"/>
        </w:rPr>
        <w:t xml:space="preserve">Hang Song#, Ji Ma#, </w:t>
      </w:r>
      <w:proofErr w:type="spellStart"/>
      <w:r>
        <w:rPr>
          <w:rFonts w:eastAsia="华文中宋" w:hint="eastAsia"/>
          <w:color w:val="000000" w:themeColor="text1"/>
          <w:sz w:val="24"/>
        </w:rPr>
        <w:t>Zhixuan</w:t>
      </w:r>
      <w:proofErr w:type="spellEnd"/>
      <w:r>
        <w:rPr>
          <w:rFonts w:eastAsia="华文中宋" w:hint="eastAsia"/>
          <w:color w:val="000000" w:themeColor="text1"/>
          <w:sz w:val="24"/>
        </w:rPr>
        <w:t xml:space="preserve"> </w:t>
      </w:r>
      <w:proofErr w:type="spellStart"/>
      <w:r>
        <w:rPr>
          <w:rFonts w:eastAsia="华文中宋" w:hint="eastAsia"/>
          <w:color w:val="000000" w:themeColor="text1"/>
          <w:sz w:val="24"/>
        </w:rPr>
        <w:t>Bian</w:t>
      </w:r>
      <w:proofErr w:type="spellEnd"/>
      <w:r>
        <w:rPr>
          <w:rFonts w:eastAsia="华文中宋" w:hint="eastAsia"/>
          <w:color w:val="000000" w:themeColor="text1"/>
          <w:sz w:val="24"/>
        </w:rPr>
        <w:t xml:space="preserve">#, </w:t>
      </w:r>
      <w:proofErr w:type="spellStart"/>
      <w:r>
        <w:rPr>
          <w:rFonts w:eastAsia="华文中宋" w:hint="eastAsia"/>
          <w:color w:val="000000" w:themeColor="text1"/>
          <w:sz w:val="24"/>
        </w:rPr>
        <w:t>Shuhua</w:t>
      </w:r>
      <w:proofErr w:type="spellEnd"/>
      <w:r>
        <w:rPr>
          <w:rFonts w:eastAsia="华文中宋" w:hint="eastAsia"/>
          <w:color w:val="000000" w:themeColor="text1"/>
          <w:sz w:val="24"/>
        </w:rPr>
        <w:t xml:space="preserve"> Chen, </w:t>
      </w:r>
      <w:proofErr w:type="spellStart"/>
      <w:r>
        <w:rPr>
          <w:rFonts w:eastAsia="华文中宋" w:hint="eastAsia"/>
          <w:color w:val="000000" w:themeColor="text1"/>
          <w:sz w:val="24"/>
        </w:rPr>
        <w:t>Jiabei</w:t>
      </w:r>
      <w:proofErr w:type="spellEnd"/>
      <w:r>
        <w:rPr>
          <w:rFonts w:eastAsia="华文中宋" w:hint="eastAsia"/>
          <w:color w:val="000000" w:themeColor="text1"/>
          <w:sz w:val="24"/>
        </w:rPr>
        <w:t xml:space="preserve"> Zhu, Jing Wang, Nan Huang, </w:t>
      </w:r>
      <w:proofErr w:type="spellStart"/>
      <w:r>
        <w:rPr>
          <w:rFonts w:eastAsia="华文中宋" w:hint="eastAsia"/>
          <w:color w:val="000000" w:themeColor="text1"/>
          <w:sz w:val="24"/>
        </w:rPr>
        <w:t>Minzhi</w:t>
      </w:r>
      <w:proofErr w:type="spellEnd"/>
      <w:r>
        <w:rPr>
          <w:rFonts w:eastAsia="华文中宋" w:hint="eastAsia"/>
          <w:color w:val="000000" w:themeColor="text1"/>
          <w:sz w:val="24"/>
        </w:rPr>
        <w:t xml:space="preserve"> Yin, </w:t>
      </w:r>
      <w:proofErr w:type="spellStart"/>
      <w:r>
        <w:rPr>
          <w:rFonts w:eastAsia="华文中宋" w:hint="eastAsia"/>
          <w:color w:val="000000" w:themeColor="text1"/>
          <w:sz w:val="24"/>
        </w:rPr>
        <w:t>Fenyong</w:t>
      </w:r>
      <w:proofErr w:type="spellEnd"/>
      <w:r>
        <w:rPr>
          <w:rFonts w:eastAsia="华文中宋" w:hint="eastAsia"/>
          <w:color w:val="000000" w:themeColor="text1"/>
          <w:sz w:val="24"/>
        </w:rPr>
        <w:t xml:space="preserve"> Sun, Min Xu</w:t>
      </w:r>
      <w:r>
        <w:rPr>
          <w:rFonts w:eastAsia="华文中宋"/>
          <w:color w:val="000000" w:themeColor="text1"/>
          <w:sz w:val="24"/>
        </w:rPr>
        <w:t>*</w:t>
      </w:r>
      <w:r>
        <w:rPr>
          <w:rFonts w:eastAsia="华文中宋" w:hint="eastAsia"/>
          <w:color w:val="000000" w:themeColor="text1"/>
          <w:sz w:val="24"/>
        </w:rPr>
        <w:t xml:space="preserve"> and </w:t>
      </w:r>
      <w:proofErr w:type="spellStart"/>
      <w:r>
        <w:rPr>
          <w:rFonts w:eastAsia="华文中宋" w:hint="eastAsia"/>
          <w:b/>
          <w:bCs/>
          <w:color w:val="000000" w:themeColor="text1"/>
          <w:sz w:val="24"/>
        </w:rPr>
        <w:t>Qiuhui</w:t>
      </w:r>
      <w:proofErr w:type="spellEnd"/>
      <w:r>
        <w:rPr>
          <w:rFonts w:eastAsia="华文中宋" w:hint="eastAsia"/>
          <w:b/>
          <w:bCs/>
          <w:color w:val="000000" w:themeColor="text1"/>
          <w:sz w:val="24"/>
        </w:rPr>
        <w:t xml:space="preserve"> Pan</w:t>
      </w:r>
      <w:proofErr w:type="gramStart"/>
      <w:r>
        <w:rPr>
          <w:rFonts w:eastAsia="华文中宋"/>
          <w:b/>
          <w:bCs/>
          <w:color w:val="000000" w:themeColor="text1"/>
          <w:sz w:val="24"/>
        </w:rPr>
        <w:t>*</w:t>
      </w:r>
      <w:r>
        <w:rPr>
          <w:rFonts w:eastAsia="华文中宋" w:hint="eastAsia"/>
          <w:color w:val="000000" w:themeColor="text1"/>
          <w:sz w:val="24"/>
        </w:rPr>
        <w:t>.Global</w:t>
      </w:r>
      <w:proofErr w:type="gramEnd"/>
      <w:r>
        <w:rPr>
          <w:rFonts w:eastAsia="华文中宋" w:hint="eastAsia"/>
          <w:color w:val="000000" w:themeColor="text1"/>
          <w:sz w:val="24"/>
        </w:rPr>
        <w:t xml:space="preserve"> profiling of O-</w:t>
      </w:r>
      <w:proofErr w:type="spellStart"/>
      <w:r>
        <w:rPr>
          <w:rFonts w:eastAsia="华文中宋" w:hint="eastAsia"/>
          <w:color w:val="000000" w:themeColor="text1"/>
          <w:sz w:val="24"/>
        </w:rPr>
        <w:t>GlcNAcylated</w:t>
      </w:r>
      <w:proofErr w:type="spellEnd"/>
      <w:r>
        <w:rPr>
          <w:rFonts w:eastAsia="华文中宋" w:hint="eastAsia"/>
          <w:color w:val="000000" w:themeColor="text1"/>
          <w:sz w:val="24"/>
        </w:rPr>
        <w:t xml:space="preserve"> and/or phosphorylated proteins in </w:t>
      </w:r>
      <w:proofErr w:type="spellStart"/>
      <w:r>
        <w:rPr>
          <w:rFonts w:eastAsia="华文中宋" w:hint="eastAsia"/>
          <w:color w:val="000000" w:themeColor="text1"/>
          <w:sz w:val="24"/>
        </w:rPr>
        <w:t>hepatoblastoma</w:t>
      </w:r>
      <w:proofErr w:type="spellEnd"/>
      <w:r>
        <w:rPr>
          <w:rFonts w:eastAsia="华文中宋" w:hint="eastAsia"/>
          <w:color w:val="000000" w:themeColor="text1"/>
          <w:sz w:val="24"/>
        </w:rPr>
        <w:t xml:space="preserve">. Signal </w:t>
      </w:r>
      <w:r>
        <w:rPr>
          <w:rFonts w:eastAsia="华文中宋" w:hint="eastAsia"/>
          <w:color w:val="000000" w:themeColor="text1"/>
          <w:sz w:val="24"/>
        </w:rPr>
        <w:lastRenderedPageBreak/>
        <w:t>Transduction and Targeted Therapy, (2019) 4:</w:t>
      </w:r>
      <w:proofErr w:type="gramStart"/>
      <w:r>
        <w:rPr>
          <w:rFonts w:eastAsia="华文中宋" w:hint="eastAsia"/>
          <w:color w:val="000000" w:themeColor="text1"/>
          <w:sz w:val="24"/>
        </w:rPr>
        <w:t>40 .</w:t>
      </w:r>
      <w:proofErr w:type="gramEnd"/>
      <w:r>
        <w:rPr>
          <w:rFonts w:eastAsia="华文中宋" w:hint="eastAsia"/>
          <w:color w:val="000000" w:themeColor="text1"/>
          <w:sz w:val="24"/>
        </w:rPr>
        <w:t xml:space="preserve"> </w:t>
      </w:r>
      <w:proofErr w:type="gramStart"/>
      <w:r>
        <w:rPr>
          <w:rFonts w:eastAsia="华文中宋" w:hint="eastAsia"/>
          <w:color w:val="000000" w:themeColor="text1"/>
          <w:sz w:val="24"/>
        </w:rPr>
        <w:t>https://doi.org/10.1038/s41392-019-0067-4  IF</w:t>
      </w:r>
      <w:proofErr w:type="gramEnd"/>
      <w:r>
        <w:rPr>
          <w:rFonts w:eastAsia="华文中宋" w:hint="eastAsia"/>
          <w:color w:val="000000" w:themeColor="text1"/>
          <w:sz w:val="24"/>
        </w:rPr>
        <w:t xml:space="preserve">: </w:t>
      </w:r>
      <w:r>
        <w:rPr>
          <w:rFonts w:eastAsia="华文中宋"/>
          <w:color w:val="000000" w:themeColor="text1"/>
          <w:sz w:val="24"/>
        </w:rPr>
        <w:t>18.187</w:t>
      </w:r>
    </w:p>
    <w:p w:rsidR="00165738" w:rsidRDefault="003318B0">
      <w:pPr>
        <w:pStyle w:val="a9"/>
        <w:numPr>
          <w:ilvl w:val="0"/>
          <w:numId w:val="11"/>
        </w:numPr>
        <w:spacing w:line="440" w:lineRule="exact"/>
        <w:ind w:firstLineChars="0"/>
        <w:rPr>
          <w:rFonts w:eastAsia="华文中宋"/>
          <w:color w:val="000000" w:themeColor="text1"/>
          <w:sz w:val="24"/>
        </w:rPr>
      </w:pPr>
      <w:r>
        <w:rPr>
          <w:rFonts w:eastAsia="华文中宋"/>
          <w:color w:val="000000" w:themeColor="text1"/>
          <w:sz w:val="24"/>
        </w:rPr>
        <w:t xml:space="preserve">Zhen Ni#, </w:t>
      </w:r>
      <w:proofErr w:type="spellStart"/>
      <w:r>
        <w:rPr>
          <w:rFonts w:eastAsia="华文中宋"/>
          <w:color w:val="000000" w:themeColor="text1"/>
          <w:sz w:val="24"/>
        </w:rPr>
        <w:t>Gu</w:t>
      </w:r>
      <w:proofErr w:type="spellEnd"/>
      <w:r>
        <w:rPr>
          <w:rFonts w:eastAsia="华文中宋"/>
          <w:color w:val="000000" w:themeColor="text1"/>
          <w:sz w:val="24"/>
        </w:rPr>
        <w:t xml:space="preserve"> Song#, Ma Ji #, Zhu </w:t>
      </w:r>
      <w:proofErr w:type="spellStart"/>
      <w:r>
        <w:rPr>
          <w:rFonts w:eastAsia="华文中宋"/>
          <w:color w:val="000000" w:themeColor="text1"/>
          <w:sz w:val="24"/>
        </w:rPr>
        <w:t>Jiabei</w:t>
      </w:r>
      <w:proofErr w:type="spellEnd"/>
      <w:r>
        <w:rPr>
          <w:rFonts w:eastAsia="华文中宋"/>
          <w:color w:val="000000" w:themeColor="text1"/>
          <w:sz w:val="24"/>
        </w:rPr>
        <w:t xml:space="preserve">, Yin </w:t>
      </w:r>
      <w:proofErr w:type="spellStart"/>
      <w:r>
        <w:rPr>
          <w:rFonts w:eastAsia="华文中宋"/>
          <w:color w:val="000000" w:themeColor="text1"/>
          <w:sz w:val="24"/>
        </w:rPr>
        <w:t>Minzhi</w:t>
      </w:r>
      <w:proofErr w:type="spellEnd"/>
      <w:r>
        <w:rPr>
          <w:rFonts w:eastAsia="华文中宋"/>
          <w:color w:val="000000" w:themeColor="text1"/>
          <w:sz w:val="24"/>
        </w:rPr>
        <w:t xml:space="preserve">, Xu Min, Wang Jing, Huang Nan, Cui </w:t>
      </w:r>
      <w:proofErr w:type="spellStart"/>
      <w:r>
        <w:rPr>
          <w:rFonts w:eastAsia="华文中宋"/>
          <w:color w:val="000000" w:themeColor="text1"/>
          <w:sz w:val="24"/>
        </w:rPr>
        <w:t>Zhongqi</w:t>
      </w:r>
      <w:proofErr w:type="spellEnd"/>
      <w:r>
        <w:rPr>
          <w:rFonts w:eastAsia="华文中宋"/>
          <w:color w:val="000000" w:themeColor="text1"/>
          <w:sz w:val="24"/>
        </w:rPr>
        <w:t xml:space="preserve">, </w:t>
      </w:r>
      <w:proofErr w:type="spellStart"/>
      <w:r>
        <w:rPr>
          <w:rFonts w:eastAsia="华文中宋"/>
          <w:color w:val="000000" w:themeColor="text1"/>
          <w:sz w:val="24"/>
        </w:rPr>
        <w:t>Bian</w:t>
      </w:r>
      <w:proofErr w:type="spellEnd"/>
      <w:r>
        <w:rPr>
          <w:rFonts w:eastAsia="华文中宋"/>
          <w:color w:val="000000" w:themeColor="text1"/>
          <w:sz w:val="24"/>
        </w:rPr>
        <w:t xml:space="preserve"> </w:t>
      </w:r>
      <w:proofErr w:type="spellStart"/>
      <w:r>
        <w:rPr>
          <w:rFonts w:eastAsia="华文中宋"/>
          <w:color w:val="000000" w:themeColor="text1"/>
          <w:sz w:val="24"/>
        </w:rPr>
        <w:t>Zhixuan</w:t>
      </w:r>
      <w:proofErr w:type="spellEnd"/>
      <w:r>
        <w:rPr>
          <w:rFonts w:eastAsia="华文中宋"/>
          <w:color w:val="000000" w:themeColor="text1"/>
          <w:sz w:val="24"/>
        </w:rPr>
        <w:t xml:space="preserve">, Sun </w:t>
      </w:r>
      <w:proofErr w:type="spellStart"/>
      <w:r>
        <w:rPr>
          <w:rFonts w:eastAsia="华文中宋"/>
          <w:color w:val="000000" w:themeColor="text1"/>
          <w:sz w:val="24"/>
        </w:rPr>
        <w:t>Fenyong</w:t>
      </w:r>
      <w:proofErr w:type="spellEnd"/>
      <w:r>
        <w:rPr>
          <w:rFonts w:eastAsia="华文中宋"/>
          <w:color w:val="000000" w:themeColor="text1"/>
          <w:sz w:val="24"/>
        </w:rPr>
        <w:t xml:space="preserve">*, </w:t>
      </w:r>
      <w:r>
        <w:rPr>
          <w:rFonts w:eastAsia="华文中宋"/>
          <w:b/>
          <w:color w:val="000000" w:themeColor="text1"/>
          <w:sz w:val="24"/>
        </w:rPr>
        <w:t xml:space="preserve">Pan </w:t>
      </w:r>
      <w:proofErr w:type="spellStart"/>
      <w:r>
        <w:rPr>
          <w:rFonts w:eastAsia="华文中宋"/>
          <w:b/>
          <w:color w:val="000000" w:themeColor="text1"/>
          <w:sz w:val="24"/>
        </w:rPr>
        <w:t>Qiuhui</w:t>
      </w:r>
      <w:proofErr w:type="spellEnd"/>
      <w:r>
        <w:rPr>
          <w:rFonts w:eastAsia="华文中宋"/>
          <w:b/>
          <w:color w:val="000000" w:themeColor="text1"/>
          <w:sz w:val="24"/>
        </w:rPr>
        <w:t>*</w:t>
      </w:r>
      <w:r>
        <w:rPr>
          <w:rFonts w:eastAsia="华文中宋"/>
          <w:color w:val="000000" w:themeColor="text1"/>
          <w:sz w:val="24"/>
        </w:rPr>
        <w:t xml:space="preserve">, CircHMGCS1 Promotes </w:t>
      </w:r>
      <w:proofErr w:type="spellStart"/>
      <w:r>
        <w:rPr>
          <w:rFonts w:eastAsia="华文中宋"/>
          <w:color w:val="000000" w:themeColor="text1"/>
          <w:sz w:val="24"/>
        </w:rPr>
        <w:t>Hepatoblastoma</w:t>
      </w:r>
      <w:proofErr w:type="spellEnd"/>
      <w:r>
        <w:rPr>
          <w:rFonts w:eastAsia="华文中宋"/>
          <w:color w:val="000000" w:themeColor="text1"/>
          <w:sz w:val="24"/>
        </w:rPr>
        <w:t xml:space="preserve"> Cell Proliferation by Regulating the IGF Signaling Pathway and </w:t>
      </w:r>
      <w:proofErr w:type="spellStart"/>
      <w:r>
        <w:rPr>
          <w:rFonts w:eastAsia="华文中宋"/>
          <w:color w:val="000000" w:themeColor="text1"/>
          <w:sz w:val="24"/>
        </w:rPr>
        <w:t>Glutaminolysis</w:t>
      </w:r>
      <w:proofErr w:type="spellEnd"/>
      <w:r>
        <w:rPr>
          <w:rFonts w:eastAsia="华文中宋"/>
          <w:color w:val="000000" w:themeColor="text1"/>
          <w:sz w:val="24"/>
        </w:rPr>
        <w:t xml:space="preserve">, </w:t>
      </w:r>
      <w:proofErr w:type="spellStart"/>
      <w:r>
        <w:rPr>
          <w:rFonts w:eastAsia="华文中宋"/>
          <w:color w:val="000000" w:themeColor="text1"/>
          <w:sz w:val="24"/>
        </w:rPr>
        <w:t>Th</w:t>
      </w:r>
      <w:r>
        <w:rPr>
          <w:rFonts w:eastAsia="华文中宋" w:hint="eastAsia"/>
          <w:color w:val="000000" w:themeColor="text1"/>
          <w:sz w:val="24"/>
        </w:rPr>
        <w:t>eranostics</w:t>
      </w:r>
      <w:proofErr w:type="spellEnd"/>
      <w:r>
        <w:rPr>
          <w:rFonts w:eastAsia="华文中宋" w:hint="eastAsia"/>
          <w:color w:val="000000" w:themeColor="text1"/>
          <w:sz w:val="24"/>
        </w:rPr>
        <w:t xml:space="preserve">, 2019,9(3):900-919. </w:t>
      </w:r>
      <w:proofErr w:type="spellStart"/>
      <w:r>
        <w:rPr>
          <w:rFonts w:eastAsia="华文中宋" w:hint="eastAsia"/>
          <w:color w:val="000000" w:themeColor="text1"/>
          <w:sz w:val="24"/>
        </w:rPr>
        <w:t>doi</w:t>
      </w:r>
      <w:proofErr w:type="spellEnd"/>
      <w:r>
        <w:rPr>
          <w:rFonts w:eastAsia="华文中宋" w:hint="eastAsia"/>
          <w:color w:val="000000" w:themeColor="text1"/>
          <w:sz w:val="24"/>
        </w:rPr>
        <w:t>: 10.7150/thno.</w:t>
      </w:r>
      <w:proofErr w:type="gramStart"/>
      <w:r>
        <w:rPr>
          <w:rFonts w:eastAsia="华文中宋" w:hint="eastAsia"/>
          <w:color w:val="000000" w:themeColor="text1"/>
          <w:sz w:val="24"/>
        </w:rPr>
        <w:t>29515  IF</w:t>
      </w:r>
      <w:proofErr w:type="gramEnd"/>
      <w:r>
        <w:rPr>
          <w:rFonts w:eastAsia="华文中宋" w:hint="eastAsia"/>
          <w:color w:val="000000" w:themeColor="text1"/>
          <w:sz w:val="24"/>
        </w:rPr>
        <w:t xml:space="preserve">: </w:t>
      </w:r>
      <w:r>
        <w:rPr>
          <w:rFonts w:eastAsia="华文中宋"/>
          <w:color w:val="000000" w:themeColor="text1"/>
          <w:sz w:val="24"/>
        </w:rPr>
        <w:t>11.556</w:t>
      </w:r>
    </w:p>
    <w:p w:rsidR="00165738" w:rsidRDefault="003318B0">
      <w:pPr>
        <w:pStyle w:val="a9"/>
        <w:numPr>
          <w:ilvl w:val="0"/>
          <w:numId w:val="11"/>
        </w:numPr>
        <w:spacing w:line="440" w:lineRule="exact"/>
        <w:ind w:firstLineChars="0"/>
        <w:rPr>
          <w:rFonts w:eastAsia="华文中宋"/>
          <w:color w:val="000000" w:themeColor="text1"/>
          <w:sz w:val="24"/>
        </w:rPr>
      </w:pPr>
      <w:r>
        <w:rPr>
          <w:rFonts w:eastAsia="华文中宋" w:hint="eastAsia"/>
          <w:color w:val="000000" w:themeColor="text1"/>
          <w:sz w:val="24"/>
        </w:rPr>
        <w:t xml:space="preserve">Xiao Zhang#, </w:t>
      </w:r>
      <w:proofErr w:type="spellStart"/>
      <w:r>
        <w:rPr>
          <w:rFonts w:eastAsia="华文中宋" w:hint="eastAsia"/>
          <w:color w:val="000000" w:themeColor="text1"/>
          <w:sz w:val="24"/>
        </w:rPr>
        <w:t>Lutao</w:t>
      </w:r>
      <w:proofErr w:type="spellEnd"/>
      <w:r>
        <w:rPr>
          <w:rFonts w:eastAsia="华文中宋" w:hint="eastAsia"/>
          <w:color w:val="000000" w:themeColor="text1"/>
          <w:sz w:val="24"/>
        </w:rPr>
        <w:t xml:space="preserve"> Du#, </w:t>
      </w:r>
      <w:proofErr w:type="spellStart"/>
      <w:r>
        <w:rPr>
          <w:rFonts w:eastAsia="华文中宋" w:hint="eastAsia"/>
          <w:color w:val="000000" w:themeColor="text1"/>
          <w:sz w:val="24"/>
        </w:rPr>
        <w:t>Yongxia</w:t>
      </w:r>
      <w:proofErr w:type="spellEnd"/>
      <w:r>
        <w:rPr>
          <w:rFonts w:eastAsia="华文中宋" w:hint="eastAsia"/>
          <w:color w:val="000000" w:themeColor="text1"/>
          <w:sz w:val="24"/>
        </w:rPr>
        <w:t xml:space="preserve"> </w:t>
      </w:r>
      <w:proofErr w:type="spellStart"/>
      <w:r>
        <w:rPr>
          <w:rFonts w:eastAsia="华文中宋" w:hint="eastAsia"/>
          <w:color w:val="000000" w:themeColor="text1"/>
          <w:sz w:val="24"/>
        </w:rPr>
        <w:t>Qiao</w:t>
      </w:r>
      <w:proofErr w:type="spellEnd"/>
      <w:r>
        <w:rPr>
          <w:rFonts w:eastAsia="华文中宋" w:hint="eastAsia"/>
          <w:color w:val="000000" w:themeColor="text1"/>
          <w:sz w:val="24"/>
        </w:rPr>
        <w:t xml:space="preserve">#, </w:t>
      </w:r>
      <w:proofErr w:type="spellStart"/>
      <w:r>
        <w:rPr>
          <w:rFonts w:eastAsia="华文中宋" w:hint="eastAsia"/>
          <w:color w:val="000000" w:themeColor="text1"/>
          <w:sz w:val="24"/>
        </w:rPr>
        <w:t>Xiaobai</w:t>
      </w:r>
      <w:proofErr w:type="spellEnd"/>
      <w:r>
        <w:rPr>
          <w:rFonts w:eastAsia="华文中宋" w:hint="eastAsia"/>
          <w:color w:val="000000" w:themeColor="text1"/>
          <w:sz w:val="24"/>
        </w:rPr>
        <w:t xml:space="preserve"> Zhang#, </w:t>
      </w:r>
      <w:proofErr w:type="spellStart"/>
      <w:r>
        <w:rPr>
          <w:rFonts w:eastAsia="华文中宋" w:hint="eastAsia"/>
          <w:color w:val="000000" w:themeColor="text1"/>
          <w:sz w:val="24"/>
        </w:rPr>
        <w:t>Weisheng</w:t>
      </w:r>
      <w:proofErr w:type="spellEnd"/>
      <w:r>
        <w:rPr>
          <w:rFonts w:eastAsia="华文中宋" w:hint="eastAsia"/>
          <w:color w:val="000000" w:themeColor="text1"/>
          <w:sz w:val="24"/>
        </w:rPr>
        <w:t xml:space="preserve"> </w:t>
      </w:r>
      <w:proofErr w:type="gramStart"/>
      <w:r>
        <w:rPr>
          <w:rFonts w:eastAsia="华文中宋" w:hint="eastAsia"/>
          <w:color w:val="000000" w:themeColor="text1"/>
          <w:sz w:val="24"/>
        </w:rPr>
        <w:t>Zheng,#</w:t>
      </w:r>
      <w:proofErr w:type="gramEnd"/>
      <w:r>
        <w:rPr>
          <w:rFonts w:eastAsia="华文中宋" w:hint="eastAsia"/>
          <w:color w:val="000000" w:themeColor="text1"/>
          <w:sz w:val="24"/>
        </w:rPr>
        <w:t xml:space="preserve"> Qi Wu, Yan Chen, </w:t>
      </w:r>
      <w:proofErr w:type="spellStart"/>
      <w:r>
        <w:rPr>
          <w:rFonts w:eastAsia="华文中宋" w:hint="eastAsia"/>
          <w:color w:val="000000" w:themeColor="text1"/>
          <w:sz w:val="24"/>
        </w:rPr>
        <w:t>Guoqing</w:t>
      </w:r>
      <w:proofErr w:type="spellEnd"/>
      <w:r>
        <w:rPr>
          <w:rFonts w:eastAsia="华文中宋" w:hint="eastAsia"/>
          <w:color w:val="000000" w:themeColor="text1"/>
          <w:sz w:val="24"/>
        </w:rPr>
        <w:t xml:space="preserve"> Zhu, </w:t>
      </w:r>
      <w:proofErr w:type="spellStart"/>
      <w:r>
        <w:rPr>
          <w:rFonts w:eastAsia="华文中宋" w:hint="eastAsia"/>
          <w:color w:val="000000" w:themeColor="text1"/>
          <w:sz w:val="24"/>
        </w:rPr>
        <w:t>Ya</w:t>
      </w:r>
      <w:proofErr w:type="spellEnd"/>
      <w:r>
        <w:rPr>
          <w:rFonts w:eastAsia="华文中宋" w:hint="eastAsia"/>
          <w:color w:val="000000" w:themeColor="text1"/>
          <w:sz w:val="24"/>
        </w:rPr>
        <w:t xml:space="preserve"> Liu, </w:t>
      </w:r>
      <w:proofErr w:type="spellStart"/>
      <w:r>
        <w:rPr>
          <w:rFonts w:eastAsia="华文中宋" w:hint="eastAsia"/>
          <w:color w:val="000000" w:themeColor="text1"/>
          <w:sz w:val="24"/>
        </w:rPr>
        <w:t>Zhixuan</w:t>
      </w:r>
      <w:proofErr w:type="spellEnd"/>
      <w:r>
        <w:rPr>
          <w:rFonts w:eastAsia="华文中宋" w:hint="eastAsia"/>
          <w:color w:val="000000" w:themeColor="text1"/>
          <w:sz w:val="24"/>
        </w:rPr>
        <w:t xml:space="preserve"> </w:t>
      </w:r>
      <w:proofErr w:type="spellStart"/>
      <w:r>
        <w:rPr>
          <w:rFonts w:eastAsia="华文中宋" w:hint="eastAsia"/>
          <w:color w:val="000000" w:themeColor="text1"/>
          <w:sz w:val="24"/>
        </w:rPr>
        <w:t>Bian</w:t>
      </w:r>
      <w:proofErr w:type="spellEnd"/>
      <w:r>
        <w:rPr>
          <w:rFonts w:eastAsia="华文中宋" w:hint="eastAsia"/>
          <w:color w:val="000000" w:themeColor="text1"/>
          <w:sz w:val="24"/>
        </w:rPr>
        <w:t xml:space="preserve">, </w:t>
      </w:r>
      <w:proofErr w:type="spellStart"/>
      <w:r>
        <w:rPr>
          <w:rFonts w:eastAsia="华文中宋" w:hint="eastAsia"/>
          <w:color w:val="000000" w:themeColor="text1"/>
          <w:sz w:val="24"/>
        </w:rPr>
        <w:t>Susu</w:t>
      </w:r>
      <w:proofErr w:type="spellEnd"/>
      <w:r>
        <w:rPr>
          <w:rFonts w:eastAsia="华文中宋" w:hint="eastAsia"/>
          <w:color w:val="000000" w:themeColor="text1"/>
          <w:sz w:val="24"/>
        </w:rPr>
        <w:t xml:space="preserve"> </w:t>
      </w:r>
      <w:proofErr w:type="spellStart"/>
      <w:r>
        <w:rPr>
          <w:rFonts w:eastAsia="华文中宋" w:hint="eastAsia"/>
          <w:color w:val="000000" w:themeColor="text1"/>
          <w:sz w:val="24"/>
        </w:rPr>
        <w:t>Guo</w:t>
      </w:r>
      <w:proofErr w:type="spellEnd"/>
      <w:r>
        <w:rPr>
          <w:rFonts w:eastAsia="华文中宋" w:hint="eastAsia"/>
          <w:color w:val="000000" w:themeColor="text1"/>
          <w:sz w:val="24"/>
        </w:rPr>
        <w:t xml:space="preserve">, </w:t>
      </w:r>
      <w:proofErr w:type="spellStart"/>
      <w:r>
        <w:rPr>
          <w:rFonts w:eastAsia="华文中宋" w:hint="eastAsia"/>
          <w:color w:val="000000" w:themeColor="text1"/>
          <w:sz w:val="24"/>
        </w:rPr>
        <w:t>Yueyue</w:t>
      </w:r>
      <w:proofErr w:type="spellEnd"/>
      <w:r>
        <w:rPr>
          <w:rFonts w:eastAsia="华文中宋" w:hint="eastAsia"/>
          <w:color w:val="000000" w:themeColor="text1"/>
          <w:sz w:val="24"/>
        </w:rPr>
        <w:t xml:space="preserve"> Yang, </w:t>
      </w:r>
      <w:proofErr w:type="spellStart"/>
      <w:r>
        <w:rPr>
          <w:rFonts w:eastAsia="华文中宋" w:hint="eastAsia"/>
          <w:color w:val="000000" w:themeColor="text1"/>
          <w:sz w:val="24"/>
        </w:rPr>
        <w:t>Lifang</w:t>
      </w:r>
      <w:proofErr w:type="spellEnd"/>
      <w:r>
        <w:rPr>
          <w:rFonts w:eastAsia="华文中宋" w:hint="eastAsia"/>
          <w:color w:val="000000" w:themeColor="text1"/>
          <w:sz w:val="24"/>
        </w:rPr>
        <w:t xml:space="preserve"> Ma, </w:t>
      </w:r>
      <w:proofErr w:type="spellStart"/>
      <w:r>
        <w:rPr>
          <w:rFonts w:eastAsia="华文中宋" w:hint="eastAsia"/>
          <w:color w:val="000000" w:themeColor="text1"/>
          <w:sz w:val="24"/>
        </w:rPr>
        <w:t>Yongchun</w:t>
      </w:r>
      <w:proofErr w:type="spellEnd"/>
      <w:r>
        <w:rPr>
          <w:rFonts w:eastAsia="华文中宋" w:hint="eastAsia"/>
          <w:color w:val="000000" w:themeColor="text1"/>
          <w:sz w:val="24"/>
        </w:rPr>
        <w:t xml:space="preserve"> Yu, </w:t>
      </w:r>
      <w:proofErr w:type="spellStart"/>
      <w:r>
        <w:rPr>
          <w:rFonts w:eastAsia="华文中宋" w:hint="eastAsia"/>
          <w:b/>
          <w:bCs/>
          <w:color w:val="000000" w:themeColor="text1"/>
          <w:sz w:val="24"/>
        </w:rPr>
        <w:t>Qiuhui</w:t>
      </w:r>
      <w:proofErr w:type="spellEnd"/>
      <w:r>
        <w:rPr>
          <w:rFonts w:eastAsia="华文中宋" w:hint="eastAsia"/>
          <w:b/>
          <w:bCs/>
          <w:color w:val="000000" w:themeColor="text1"/>
          <w:sz w:val="24"/>
        </w:rPr>
        <w:t xml:space="preserve"> Pan*</w:t>
      </w:r>
      <w:r>
        <w:rPr>
          <w:rFonts w:eastAsia="华文中宋" w:hint="eastAsia"/>
          <w:color w:val="000000" w:themeColor="text1"/>
          <w:sz w:val="24"/>
        </w:rPr>
        <w:t xml:space="preserve">, </w:t>
      </w:r>
      <w:proofErr w:type="spellStart"/>
      <w:r>
        <w:rPr>
          <w:rFonts w:eastAsia="华文中宋" w:hint="eastAsia"/>
          <w:color w:val="000000" w:themeColor="text1"/>
          <w:sz w:val="24"/>
        </w:rPr>
        <w:t>Fenyong</w:t>
      </w:r>
      <w:proofErr w:type="spellEnd"/>
      <w:r>
        <w:rPr>
          <w:rFonts w:eastAsia="华文中宋" w:hint="eastAsia"/>
          <w:color w:val="000000" w:themeColor="text1"/>
          <w:sz w:val="24"/>
        </w:rPr>
        <w:t xml:space="preserve"> Sun*, </w:t>
      </w:r>
      <w:proofErr w:type="spellStart"/>
      <w:r>
        <w:rPr>
          <w:rFonts w:eastAsia="华文中宋" w:hint="eastAsia"/>
          <w:color w:val="000000" w:themeColor="text1"/>
          <w:sz w:val="24"/>
        </w:rPr>
        <w:t>Jiayi</w:t>
      </w:r>
      <w:proofErr w:type="spellEnd"/>
      <w:r>
        <w:rPr>
          <w:rFonts w:eastAsia="华文中宋" w:hint="eastAsia"/>
          <w:color w:val="000000" w:themeColor="text1"/>
          <w:sz w:val="24"/>
        </w:rPr>
        <w:t xml:space="preserve"> Wang*, </w:t>
      </w:r>
      <w:proofErr w:type="spellStart"/>
      <w:r>
        <w:rPr>
          <w:rFonts w:eastAsia="华文中宋" w:hint="eastAsia"/>
          <w:color w:val="000000" w:themeColor="text1"/>
          <w:sz w:val="24"/>
        </w:rPr>
        <w:t>Ferroptosis</w:t>
      </w:r>
      <w:proofErr w:type="spellEnd"/>
      <w:r>
        <w:rPr>
          <w:rFonts w:eastAsia="华文中宋" w:hint="eastAsia"/>
          <w:color w:val="000000" w:themeColor="text1"/>
          <w:sz w:val="24"/>
        </w:rPr>
        <w:t xml:space="preserve"> is governed by differential regulation of transcription in liver cancer.</w:t>
      </w:r>
      <w:r>
        <w:rPr>
          <w:rFonts w:eastAsia="华文中宋"/>
          <w:color w:val="000000" w:themeColor="text1"/>
          <w:sz w:val="24"/>
        </w:rPr>
        <w:t xml:space="preserve"> </w:t>
      </w:r>
      <w:r>
        <w:rPr>
          <w:rFonts w:eastAsia="华文中宋" w:hint="eastAsia"/>
          <w:color w:val="000000" w:themeColor="text1"/>
          <w:sz w:val="24"/>
        </w:rPr>
        <w:t xml:space="preserve">Redox Biol. 2019 </w:t>
      </w:r>
      <w:proofErr w:type="gramStart"/>
      <w:r>
        <w:rPr>
          <w:rFonts w:eastAsia="华文中宋" w:hint="eastAsia"/>
          <w:color w:val="000000" w:themeColor="text1"/>
          <w:sz w:val="24"/>
        </w:rPr>
        <w:t>Jun;24:101211</w:t>
      </w:r>
      <w:proofErr w:type="gramEnd"/>
      <w:r>
        <w:rPr>
          <w:rFonts w:eastAsia="华文中宋" w:hint="eastAsia"/>
          <w:color w:val="000000" w:themeColor="text1"/>
          <w:sz w:val="24"/>
        </w:rPr>
        <w:t xml:space="preserve">. </w:t>
      </w:r>
      <w:proofErr w:type="spellStart"/>
      <w:r>
        <w:rPr>
          <w:rFonts w:eastAsia="华文中宋" w:hint="eastAsia"/>
          <w:color w:val="000000" w:themeColor="text1"/>
          <w:sz w:val="24"/>
        </w:rPr>
        <w:t>doi</w:t>
      </w:r>
      <w:proofErr w:type="spellEnd"/>
      <w:r>
        <w:rPr>
          <w:rFonts w:eastAsia="华文中宋" w:hint="eastAsia"/>
          <w:color w:val="000000" w:themeColor="text1"/>
          <w:sz w:val="24"/>
        </w:rPr>
        <w:t xml:space="preserve">: 10.1016/j.redox.2019.101211. </w:t>
      </w:r>
      <w:proofErr w:type="spellStart"/>
      <w:r>
        <w:rPr>
          <w:rFonts w:eastAsia="华文中宋" w:hint="eastAsia"/>
          <w:color w:val="000000" w:themeColor="text1"/>
          <w:sz w:val="24"/>
        </w:rPr>
        <w:t>Epub</w:t>
      </w:r>
      <w:proofErr w:type="spellEnd"/>
      <w:r>
        <w:rPr>
          <w:rFonts w:eastAsia="华文中宋" w:hint="eastAsia"/>
          <w:color w:val="000000" w:themeColor="text1"/>
          <w:sz w:val="24"/>
        </w:rPr>
        <w:t xml:space="preserve"> 2019 May 10. IF: </w:t>
      </w:r>
      <w:r>
        <w:rPr>
          <w:rFonts w:eastAsia="华文中宋"/>
          <w:color w:val="000000" w:themeColor="text1"/>
          <w:sz w:val="24"/>
        </w:rPr>
        <w:t>11.799</w:t>
      </w:r>
    </w:p>
    <w:p w:rsidR="00165738" w:rsidRDefault="003318B0">
      <w:pPr>
        <w:pStyle w:val="a9"/>
        <w:numPr>
          <w:ilvl w:val="0"/>
          <w:numId w:val="11"/>
        </w:numPr>
        <w:spacing w:line="440" w:lineRule="exact"/>
        <w:ind w:firstLineChars="0"/>
        <w:rPr>
          <w:rFonts w:eastAsia="华文中宋"/>
          <w:color w:val="000000" w:themeColor="text1"/>
          <w:sz w:val="24"/>
        </w:rPr>
      </w:pPr>
      <w:r>
        <w:rPr>
          <w:rFonts w:eastAsia="华文中宋"/>
          <w:color w:val="000000" w:themeColor="text1"/>
          <w:sz w:val="24"/>
        </w:rPr>
        <w:t xml:space="preserve">Song Hang#, </w:t>
      </w:r>
      <w:proofErr w:type="spellStart"/>
      <w:r>
        <w:rPr>
          <w:rFonts w:eastAsia="华文中宋"/>
          <w:color w:val="000000" w:themeColor="text1"/>
          <w:sz w:val="24"/>
        </w:rPr>
        <w:t>Bian</w:t>
      </w:r>
      <w:proofErr w:type="spellEnd"/>
      <w:r>
        <w:rPr>
          <w:rFonts w:eastAsia="华文中宋"/>
          <w:color w:val="000000" w:themeColor="text1"/>
          <w:sz w:val="24"/>
        </w:rPr>
        <w:t xml:space="preserve"> </w:t>
      </w:r>
      <w:proofErr w:type="spellStart"/>
      <w:r>
        <w:rPr>
          <w:rFonts w:eastAsia="华文中宋"/>
          <w:color w:val="000000" w:themeColor="text1"/>
          <w:sz w:val="24"/>
        </w:rPr>
        <w:t>Zhixuan</w:t>
      </w:r>
      <w:proofErr w:type="spellEnd"/>
      <w:r>
        <w:rPr>
          <w:rFonts w:eastAsia="华文中宋"/>
          <w:color w:val="000000" w:themeColor="text1"/>
          <w:sz w:val="24"/>
        </w:rPr>
        <w:t xml:space="preserve">#, Mao </w:t>
      </w:r>
      <w:proofErr w:type="spellStart"/>
      <w:r>
        <w:rPr>
          <w:rFonts w:eastAsia="华文中宋"/>
          <w:color w:val="000000" w:themeColor="text1"/>
          <w:sz w:val="24"/>
        </w:rPr>
        <w:t>Siwei</w:t>
      </w:r>
      <w:proofErr w:type="spellEnd"/>
      <w:r>
        <w:rPr>
          <w:rFonts w:eastAsia="华文中宋"/>
          <w:color w:val="000000" w:themeColor="text1"/>
          <w:sz w:val="24"/>
        </w:rPr>
        <w:t xml:space="preserve">#, Zhu </w:t>
      </w:r>
      <w:proofErr w:type="spellStart"/>
      <w:r>
        <w:rPr>
          <w:rFonts w:eastAsia="华文中宋"/>
          <w:color w:val="000000" w:themeColor="text1"/>
          <w:sz w:val="24"/>
        </w:rPr>
        <w:t>Jiabei</w:t>
      </w:r>
      <w:proofErr w:type="spellEnd"/>
      <w:r>
        <w:rPr>
          <w:rFonts w:eastAsia="华文中宋"/>
          <w:color w:val="000000" w:themeColor="text1"/>
          <w:sz w:val="24"/>
        </w:rPr>
        <w:t xml:space="preserve">, Zhang Yue, </w:t>
      </w:r>
      <w:proofErr w:type="spellStart"/>
      <w:r>
        <w:rPr>
          <w:rFonts w:eastAsia="华文中宋"/>
          <w:color w:val="000000" w:themeColor="text1"/>
          <w:sz w:val="24"/>
        </w:rPr>
        <w:t>Gu</w:t>
      </w:r>
      <w:proofErr w:type="spellEnd"/>
      <w:r>
        <w:rPr>
          <w:rFonts w:eastAsia="华文中宋"/>
          <w:color w:val="000000" w:themeColor="text1"/>
          <w:sz w:val="24"/>
        </w:rPr>
        <w:t xml:space="preserve"> Song, Yin </w:t>
      </w:r>
      <w:proofErr w:type="spellStart"/>
      <w:r>
        <w:rPr>
          <w:rFonts w:eastAsia="华文中宋"/>
          <w:color w:val="000000" w:themeColor="text1"/>
          <w:sz w:val="24"/>
        </w:rPr>
        <w:t>Minzhi</w:t>
      </w:r>
      <w:proofErr w:type="spellEnd"/>
      <w:r>
        <w:rPr>
          <w:rFonts w:eastAsia="华文中宋"/>
          <w:color w:val="000000" w:themeColor="text1"/>
          <w:sz w:val="24"/>
        </w:rPr>
        <w:t xml:space="preserve">, Fu </w:t>
      </w:r>
      <w:proofErr w:type="spellStart"/>
      <w:r>
        <w:rPr>
          <w:rFonts w:eastAsia="华文中宋"/>
          <w:color w:val="000000" w:themeColor="text1"/>
          <w:sz w:val="24"/>
        </w:rPr>
        <w:t>Qihua</w:t>
      </w:r>
      <w:proofErr w:type="spellEnd"/>
      <w:r>
        <w:rPr>
          <w:rFonts w:eastAsia="华文中宋"/>
          <w:color w:val="000000" w:themeColor="text1"/>
          <w:sz w:val="24"/>
        </w:rPr>
        <w:t xml:space="preserve">*, Pan </w:t>
      </w:r>
      <w:proofErr w:type="spellStart"/>
      <w:r>
        <w:rPr>
          <w:rFonts w:eastAsia="华文中宋"/>
          <w:color w:val="000000" w:themeColor="text1"/>
          <w:sz w:val="24"/>
        </w:rPr>
        <w:t>Qiuhui</w:t>
      </w:r>
      <w:proofErr w:type="spellEnd"/>
      <w:r>
        <w:rPr>
          <w:rFonts w:eastAsia="华文中宋"/>
          <w:color w:val="000000" w:themeColor="text1"/>
          <w:sz w:val="24"/>
        </w:rPr>
        <w:t xml:space="preserve">*. </w:t>
      </w:r>
      <w:proofErr w:type="spellStart"/>
      <w:r>
        <w:rPr>
          <w:rFonts w:eastAsia="华文中宋"/>
          <w:color w:val="000000" w:themeColor="text1"/>
          <w:sz w:val="24"/>
        </w:rPr>
        <w:t>HBprem</w:t>
      </w:r>
      <w:proofErr w:type="spellEnd"/>
      <w:r>
        <w:rPr>
          <w:rFonts w:eastAsia="华文中宋"/>
          <w:color w:val="000000" w:themeColor="text1"/>
          <w:sz w:val="24"/>
        </w:rPr>
        <w:t xml:space="preserve">: a database of transcription, translation, post-transcriptional and post-translational modifications in </w:t>
      </w:r>
      <w:proofErr w:type="spellStart"/>
      <w:r>
        <w:rPr>
          <w:rFonts w:eastAsia="华文中宋"/>
          <w:color w:val="000000" w:themeColor="text1"/>
          <w:sz w:val="24"/>
        </w:rPr>
        <w:t>Hepatoblastoma</w:t>
      </w:r>
      <w:proofErr w:type="spellEnd"/>
      <w:r>
        <w:rPr>
          <w:rFonts w:eastAsia="华文中宋"/>
          <w:color w:val="000000" w:themeColor="text1"/>
          <w:sz w:val="24"/>
        </w:rPr>
        <w:t>.</w:t>
      </w:r>
      <w:r>
        <w:t xml:space="preserve"> </w:t>
      </w:r>
      <w:proofErr w:type="spellStart"/>
      <w:r>
        <w:rPr>
          <w:rFonts w:eastAsia="华文中宋"/>
          <w:color w:val="000000" w:themeColor="text1"/>
          <w:sz w:val="24"/>
        </w:rPr>
        <w:t>Clin</w:t>
      </w:r>
      <w:proofErr w:type="spellEnd"/>
      <w:r>
        <w:rPr>
          <w:rFonts w:eastAsia="华文中宋"/>
          <w:color w:val="000000" w:themeColor="text1"/>
          <w:sz w:val="24"/>
        </w:rPr>
        <w:t xml:space="preserve"> </w:t>
      </w:r>
      <w:proofErr w:type="spellStart"/>
      <w:r>
        <w:rPr>
          <w:rFonts w:eastAsia="华文中宋"/>
          <w:color w:val="000000" w:themeColor="text1"/>
          <w:sz w:val="24"/>
        </w:rPr>
        <w:t>Transl</w:t>
      </w:r>
      <w:proofErr w:type="spellEnd"/>
      <w:r>
        <w:rPr>
          <w:rFonts w:eastAsia="华文中宋"/>
          <w:color w:val="000000" w:themeColor="text1"/>
          <w:sz w:val="24"/>
        </w:rPr>
        <w:t xml:space="preserve"> Med. 2020 Jun 21. </w:t>
      </w:r>
      <w:proofErr w:type="spellStart"/>
      <w:r>
        <w:rPr>
          <w:rFonts w:eastAsia="华文中宋"/>
          <w:color w:val="000000" w:themeColor="text1"/>
          <w:sz w:val="24"/>
        </w:rPr>
        <w:t>doi</w:t>
      </w:r>
      <w:proofErr w:type="spellEnd"/>
      <w:r>
        <w:rPr>
          <w:rFonts w:eastAsia="华文中宋"/>
          <w:color w:val="000000" w:themeColor="text1"/>
          <w:sz w:val="24"/>
        </w:rPr>
        <w:t>: 10.1002/ctm2.107. Online ahead of print. IF:11.492</w:t>
      </w:r>
    </w:p>
    <w:p w:rsidR="00165738" w:rsidRDefault="003318B0">
      <w:pPr>
        <w:pStyle w:val="a9"/>
        <w:numPr>
          <w:ilvl w:val="0"/>
          <w:numId w:val="11"/>
        </w:numPr>
        <w:spacing w:line="440" w:lineRule="exact"/>
        <w:ind w:firstLineChars="0"/>
        <w:rPr>
          <w:rFonts w:eastAsia="华文中宋"/>
          <w:color w:val="000000" w:themeColor="text1"/>
          <w:sz w:val="24"/>
        </w:rPr>
      </w:pPr>
      <w:r>
        <w:rPr>
          <w:rFonts w:eastAsia="华文中宋"/>
          <w:color w:val="000000" w:themeColor="text1"/>
          <w:sz w:val="24"/>
        </w:rPr>
        <w:t>Q Yang#,</w:t>
      </w:r>
      <w:r>
        <w:rPr>
          <w:rFonts w:eastAsia="华文中宋"/>
          <w:b/>
          <w:color w:val="000000" w:themeColor="text1"/>
          <w:sz w:val="24"/>
        </w:rPr>
        <w:t xml:space="preserve"> Q Pan#</w:t>
      </w:r>
      <w:r>
        <w:rPr>
          <w:rFonts w:eastAsia="华文中宋"/>
          <w:color w:val="000000" w:themeColor="text1"/>
          <w:sz w:val="24"/>
        </w:rPr>
        <w:t>, C Li#, Y Xu, C Wen*, F Sun*. NRAGE is involved in homologous recombination repair to resist the DNA-damaging chemotherapy and composes a ternary complex with RNF8–BARD1 to promote cell survival in squamous esophageal tumorigenesis. Cell</w:t>
      </w:r>
      <w:r>
        <w:rPr>
          <w:rFonts w:eastAsia="华文中宋" w:hint="eastAsia"/>
          <w:color w:val="000000" w:themeColor="text1"/>
          <w:sz w:val="24"/>
        </w:rPr>
        <w:t xml:space="preserve"> Death Differ. 2016 Aug;23(8):1406-16. IF: </w:t>
      </w:r>
      <w:r>
        <w:rPr>
          <w:rFonts w:eastAsia="华文中宋"/>
          <w:color w:val="000000" w:themeColor="text1"/>
          <w:sz w:val="24"/>
        </w:rPr>
        <w:t>15.828</w:t>
      </w:r>
      <w:r>
        <w:rPr>
          <w:rFonts w:eastAsia="华文中宋" w:hint="eastAsia"/>
          <w:color w:val="000000" w:themeColor="text1"/>
          <w:sz w:val="24"/>
        </w:rPr>
        <w:t xml:space="preserve"> </w:t>
      </w:r>
    </w:p>
    <w:p w:rsidR="00165738" w:rsidRDefault="003318B0">
      <w:pPr>
        <w:pStyle w:val="a9"/>
        <w:numPr>
          <w:ilvl w:val="0"/>
          <w:numId w:val="11"/>
        </w:numPr>
        <w:spacing w:line="440" w:lineRule="exact"/>
        <w:ind w:firstLineChars="0"/>
        <w:rPr>
          <w:rFonts w:eastAsia="华文中宋"/>
          <w:color w:val="000000" w:themeColor="text1"/>
          <w:sz w:val="24"/>
        </w:rPr>
      </w:pPr>
      <w:r>
        <w:rPr>
          <w:rFonts w:eastAsia="华文中宋"/>
          <w:color w:val="000000" w:themeColor="text1"/>
          <w:sz w:val="24"/>
        </w:rPr>
        <w:t xml:space="preserve">Xiao Zhang, </w:t>
      </w:r>
      <w:proofErr w:type="spellStart"/>
      <w:r>
        <w:rPr>
          <w:rFonts w:eastAsia="华文中宋"/>
          <w:color w:val="000000" w:themeColor="text1"/>
          <w:sz w:val="24"/>
        </w:rPr>
        <w:t>Fenyong</w:t>
      </w:r>
      <w:proofErr w:type="spellEnd"/>
      <w:r>
        <w:rPr>
          <w:rFonts w:eastAsia="华文中宋"/>
          <w:color w:val="000000" w:themeColor="text1"/>
          <w:sz w:val="24"/>
        </w:rPr>
        <w:t xml:space="preserve"> Sun, </w:t>
      </w:r>
      <w:proofErr w:type="spellStart"/>
      <w:r>
        <w:rPr>
          <w:rFonts w:eastAsia="华文中宋"/>
          <w:color w:val="000000" w:themeColor="text1"/>
          <w:sz w:val="24"/>
        </w:rPr>
        <w:t>Yongxia</w:t>
      </w:r>
      <w:proofErr w:type="spellEnd"/>
      <w:r>
        <w:rPr>
          <w:rFonts w:eastAsia="华文中宋"/>
          <w:color w:val="000000" w:themeColor="text1"/>
          <w:sz w:val="24"/>
        </w:rPr>
        <w:t xml:space="preserve"> </w:t>
      </w:r>
      <w:proofErr w:type="spellStart"/>
      <w:r>
        <w:rPr>
          <w:rFonts w:eastAsia="华文中宋"/>
          <w:color w:val="000000" w:themeColor="text1"/>
          <w:sz w:val="24"/>
        </w:rPr>
        <w:t>Qiao</w:t>
      </w:r>
      <w:proofErr w:type="spellEnd"/>
      <w:r>
        <w:rPr>
          <w:rFonts w:eastAsia="华文中宋"/>
          <w:color w:val="000000" w:themeColor="text1"/>
          <w:sz w:val="24"/>
        </w:rPr>
        <w:t xml:space="preserve">, </w:t>
      </w:r>
      <w:proofErr w:type="spellStart"/>
      <w:r>
        <w:rPr>
          <w:rFonts w:eastAsia="华文中宋"/>
          <w:color w:val="000000" w:themeColor="text1"/>
          <w:sz w:val="24"/>
        </w:rPr>
        <w:t>Weisheng</w:t>
      </w:r>
      <w:proofErr w:type="spellEnd"/>
      <w:r>
        <w:rPr>
          <w:rFonts w:eastAsia="华文中宋"/>
          <w:color w:val="000000" w:themeColor="text1"/>
          <w:sz w:val="24"/>
        </w:rPr>
        <w:t xml:space="preserve"> </w:t>
      </w:r>
      <w:proofErr w:type="spellStart"/>
      <w:proofErr w:type="gramStart"/>
      <w:r>
        <w:rPr>
          <w:rFonts w:eastAsia="华文中宋"/>
          <w:color w:val="000000" w:themeColor="text1"/>
          <w:sz w:val="24"/>
        </w:rPr>
        <w:t>Zheng,Ya</w:t>
      </w:r>
      <w:proofErr w:type="spellEnd"/>
      <w:proofErr w:type="gramEnd"/>
      <w:r>
        <w:rPr>
          <w:rFonts w:eastAsia="华文中宋"/>
          <w:color w:val="000000" w:themeColor="text1"/>
          <w:sz w:val="24"/>
        </w:rPr>
        <w:t xml:space="preserve"> Liu, Yan Chen, Qi Wu, Xiangfan Liu, </w:t>
      </w:r>
      <w:proofErr w:type="spellStart"/>
      <w:r>
        <w:rPr>
          <w:rFonts w:eastAsia="华文中宋"/>
          <w:color w:val="000000" w:themeColor="text1"/>
          <w:sz w:val="24"/>
        </w:rPr>
        <w:t>Guoqing</w:t>
      </w:r>
      <w:proofErr w:type="spellEnd"/>
      <w:r>
        <w:rPr>
          <w:rFonts w:eastAsia="华文中宋"/>
          <w:color w:val="000000" w:themeColor="text1"/>
          <w:sz w:val="24"/>
        </w:rPr>
        <w:t xml:space="preserve"> Zhu, </w:t>
      </w:r>
      <w:proofErr w:type="spellStart"/>
      <w:r>
        <w:rPr>
          <w:rFonts w:eastAsia="华文中宋"/>
          <w:color w:val="000000" w:themeColor="text1"/>
          <w:sz w:val="24"/>
        </w:rPr>
        <w:t>Yuxin</w:t>
      </w:r>
      <w:proofErr w:type="spellEnd"/>
      <w:r>
        <w:rPr>
          <w:rFonts w:eastAsia="华文中宋"/>
          <w:color w:val="000000" w:themeColor="text1"/>
          <w:sz w:val="24"/>
        </w:rPr>
        <w:t xml:space="preserve"> Chen, </w:t>
      </w:r>
      <w:proofErr w:type="spellStart"/>
      <w:r>
        <w:rPr>
          <w:rFonts w:eastAsia="华文中宋"/>
          <w:color w:val="000000" w:themeColor="text1"/>
          <w:sz w:val="24"/>
        </w:rPr>
        <w:t>Yongchun</w:t>
      </w:r>
      <w:proofErr w:type="spellEnd"/>
      <w:r>
        <w:rPr>
          <w:rFonts w:eastAsia="华文中宋"/>
          <w:color w:val="000000" w:themeColor="text1"/>
          <w:sz w:val="24"/>
        </w:rPr>
        <w:t xml:space="preserve"> Yu, </w:t>
      </w:r>
      <w:proofErr w:type="spellStart"/>
      <w:r>
        <w:rPr>
          <w:rFonts w:eastAsia="华文中宋"/>
          <w:b/>
          <w:color w:val="000000" w:themeColor="text1"/>
          <w:sz w:val="24"/>
        </w:rPr>
        <w:t>Qiuhui</w:t>
      </w:r>
      <w:proofErr w:type="spellEnd"/>
      <w:r>
        <w:rPr>
          <w:rFonts w:eastAsia="华文中宋"/>
          <w:b/>
          <w:color w:val="000000" w:themeColor="text1"/>
          <w:sz w:val="24"/>
        </w:rPr>
        <w:t xml:space="preserve"> Pan*</w:t>
      </w:r>
      <w:r>
        <w:rPr>
          <w:rFonts w:eastAsia="华文中宋"/>
          <w:color w:val="000000" w:themeColor="text1"/>
          <w:sz w:val="24"/>
        </w:rPr>
        <w:t xml:space="preserve">, and </w:t>
      </w:r>
      <w:proofErr w:type="spellStart"/>
      <w:r>
        <w:rPr>
          <w:rFonts w:eastAsia="华文中宋"/>
          <w:color w:val="000000" w:themeColor="text1"/>
          <w:sz w:val="24"/>
        </w:rPr>
        <w:t>Jiayi</w:t>
      </w:r>
      <w:proofErr w:type="spellEnd"/>
      <w:r>
        <w:rPr>
          <w:rFonts w:eastAsia="华文中宋"/>
          <w:color w:val="000000" w:themeColor="text1"/>
          <w:sz w:val="24"/>
        </w:rPr>
        <w:t xml:space="preserve"> Wang*. TFCP2 Is Required for YAP-Dependent Transcription to Stimulate Liver Malignancy. Cell Repor</w:t>
      </w:r>
      <w:r>
        <w:rPr>
          <w:rFonts w:eastAsia="华文中宋" w:hint="eastAsia"/>
          <w:color w:val="000000" w:themeColor="text1"/>
          <w:sz w:val="24"/>
        </w:rPr>
        <w:t xml:space="preserve">ts. 2017 Oct 31;21(5):1227-1239. IF: </w:t>
      </w:r>
      <w:r>
        <w:rPr>
          <w:rFonts w:eastAsia="华文中宋"/>
          <w:color w:val="000000" w:themeColor="text1"/>
          <w:sz w:val="24"/>
        </w:rPr>
        <w:t>9.423</w:t>
      </w:r>
    </w:p>
    <w:sectPr w:rsidR="001657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kkljnAdvTTb5929f4c">
    <w:altName w:val="Times New Roman"/>
    <w:charset w:val="00"/>
    <w:family w:val="roman"/>
    <w:pitch w:val="default"/>
  </w:font>
  <w:font w:name="DrjqfsAdvTTb5929f4c+20">
    <w:altName w:val="Times New Roman"/>
    <w:charset w:val="00"/>
    <w:family w:val="roman"/>
    <w:pitch w:val="default"/>
  </w:font>
  <w:font w:name="华文中宋">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3C5395D"/>
    <w:multiLevelType w:val="singleLevel"/>
    <w:tmpl w:val="93C5395D"/>
    <w:lvl w:ilvl="0">
      <w:start w:val="1"/>
      <w:numFmt w:val="decimal"/>
      <w:suff w:val="space"/>
      <w:lvlText w:val="%1."/>
      <w:lvlJc w:val="left"/>
    </w:lvl>
  </w:abstractNum>
  <w:abstractNum w:abstractNumId="1" w15:restartNumberingAfterBreak="0">
    <w:nsid w:val="AD6A3F30"/>
    <w:multiLevelType w:val="singleLevel"/>
    <w:tmpl w:val="AD6A3F30"/>
    <w:lvl w:ilvl="0">
      <w:start w:val="1"/>
      <w:numFmt w:val="decimal"/>
      <w:suff w:val="space"/>
      <w:lvlText w:val="%1."/>
      <w:lvlJc w:val="left"/>
    </w:lvl>
  </w:abstractNum>
  <w:abstractNum w:abstractNumId="2" w15:restartNumberingAfterBreak="0">
    <w:nsid w:val="B818C347"/>
    <w:multiLevelType w:val="singleLevel"/>
    <w:tmpl w:val="B818C347"/>
    <w:lvl w:ilvl="0">
      <w:start w:val="1"/>
      <w:numFmt w:val="bullet"/>
      <w:lvlText w:val=""/>
      <w:lvlJc w:val="left"/>
      <w:pPr>
        <w:ind w:left="420" w:hanging="420"/>
      </w:pPr>
      <w:rPr>
        <w:rFonts w:ascii="Wingdings" w:hAnsi="Wingdings" w:hint="default"/>
      </w:rPr>
    </w:lvl>
  </w:abstractNum>
  <w:abstractNum w:abstractNumId="3" w15:restartNumberingAfterBreak="0">
    <w:nsid w:val="CA2B08C5"/>
    <w:multiLevelType w:val="singleLevel"/>
    <w:tmpl w:val="CA2B08C5"/>
    <w:lvl w:ilvl="0">
      <w:start w:val="1"/>
      <w:numFmt w:val="decimal"/>
      <w:lvlText w:val="%1)"/>
      <w:lvlJc w:val="left"/>
      <w:pPr>
        <w:ind w:left="425" w:hanging="425"/>
      </w:pPr>
      <w:rPr>
        <w:rFonts w:hint="default"/>
      </w:rPr>
    </w:lvl>
  </w:abstractNum>
  <w:abstractNum w:abstractNumId="4" w15:restartNumberingAfterBreak="0">
    <w:nsid w:val="FC9C09D4"/>
    <w:multiLevelType w:val="singleLevel"/>
    <w:tmpl w:val="FC9C09D4"/>
    <w:lvl w:ilvl="0">
      <w:start w:val="1"/>
      <w:numFmt w:val="decimal"/>
      <w:lvlText w:val="%1."/>
      <w:lvlJc w:val="left"/>
      <w:pPr>
        <w:ind w:left="425" w:hanging="425"/>
      </w:pPr>
      <w:rPr>
        <w:rFonts w:hint="default"/>
      </w:rPr>
    </w:lvl>
  </w:abstractNum>
  <w:abstractNum w:abstractNumId="5" w15:restartNumberingAfterBreak="0">
    <w:nsid w:val="1A987D73"/>
    <w:multiLevelType w:val="singleLevel"/>
    <w:tmpl w:val="1A987D73"/>
    <w:lvl w:ilvl="0">
      <w:start w:val="1"/>
      <w:numFmt w:val="decimal"/>
      <w:suff w:val="space"/>
      <w:lvlText w:val="%1."/>
      <w:lvlJc w:val="left"/>
    </w:lvl>
  </w:abstractNum>
  <w:abstractNum w:abstractNumId="6" w15:restartNumberingAfterBreak="0">
    <w:nsid w:val="26FD6042"/>
    <w:multiLevelType w:val="multilevel"/>
    <w:tmpl w:val="26FD604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46FC7D2F"/>
    <w:multiLevelType w:val="multilevel"/>
    <w:tmpl w:val="46FC7D2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5B853D83"/>
    <w:multiLevelType w:val="multilevel"/>
    <w:tmpl w:val="5B853D8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5CEC18D3"/>
    <w:multiLevelType w:val="multilevel"/>
    <w:tmpl w:val="5CEC18D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683B6664"/>
    <w:multiLevelType w:val="multilevel"/>
    <w:tmpl w:val="683B666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5"/>
  </w:num>
  <w:num w:numId="4">
    <w:abstractNumId w:val="4"/>
  </w:num>
  <w:num w:numId="5">
    <w:abstractNumId w:val="2"/>
  </w:num>
  <w:num w:numId="6">
    <w:abstractNumId w:val="7"/>
  </w:num>
  <w:num w:numId="7">
    <w:abstractNumId w:val="8"/>
  </w:num>
  <w:num w:numId="8">
    <w:abstractNumId w:val="10"/>
  </w:num>
  <w:num w:numId="9">
    <w:abstractNumId w:val="9"/>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E1A"/>
    <w:rsid w:val="000162F3"/>
    <w:rsid w:val="000208CC"/>
    <w:rsid w:val="00023FF2"/>
    <w:rsid w:val="0004004D"/>
    <w:rsid w:val="0006421B"/>
    <w:rsid w:val="00064961"/>
    <w:rsid w:val="000719AB"/>
    <w:rsid w:val="000B4AB2"/>
    <w:rsid w:val="000B4E2B"/>
    <w:rsid w:val="000D42E8"/>
    <w:rsid w:val="000D5CF5"/>
    <w:rsid w:val="000E495D"/>
    <w:rsid w:val="00122900"/>
    <w:rsid w:val="001311C7"/>
    <w:rsid w:val="00146262"/>
    <w:rsid w:val="00165738"/>
    <w:rsid w:val="00171BB3"/>
    <w:rsid w:val="001744B3"/>
    <w:rsid w:val="00180B67"/>
    <w:rsid w:val="00181BE7"/>
    <w:rsid w:val="001D079D"/>
    <w:rsid w:val="001D160E"/>
    <w:rsid w:val="001E3D93"/>
    <w:rsid w:val="001E7304"/>
    <w:rsid w:val="001F591A"/>
    <w:rsid w:val="00211146"/>
    <w:rsid w:val="00214284"/>
    <w:rsid w:val="00230E3B"/>
    <w:rsid w:val="0028585A"/>
    <w:rsid w:val="002A33A9"/>
    <w:rsid w:val="002B2FA5"/>
    <w:rsid w:val="002D0B84"/>
    <w:rsid w:val="002E3964"/>
    <w:rsid w:val="00304939"/>
    <w:rsid w:val="0031188F"/>
    <w:rsid w:val="003147C4"/>
    <w:rsid w:val="003318B0"/>
    <w:rsid w:val="003339A9"/>
    <w:rsid w:val="00333A75"/>
    <w:rsid w:val="00357FF4"/>
    <w:rsid w:val="0036164F"/>
    <w:rsid w:val="00362C17"/>
    <w:rsid w:val="003706D7"/>
    <w:rsid w:val="0037230F"/>
    <w:rsid w:val="0038751B"/>
    <w:rsid w:val="003A1235"/>
    <w:rsid w:val="003A61C8"/>
    <w:rsid w:val="003B328B"/>
    <w:rsid w:val="003B6B49"/>
    <w:rsid w:val="003C6E12"/>
    <w:rsid w:val="003E125A"/>
    <w:rsid w:val="003E3C7A"/>
    <w:rsid w:val="003E7830"/>
    <w:rsid w:val="004452C3"/>
    <w:rsid w:val="00446024"/>
    <w:rsid w:val="00475F69"/>
    <w:rsid w:val="004957C6"/>
    <w:rsid w:val="004B12CD"/>
    <w:rsid w:val="004C6D8F"/>
    <w:rsid w:val="004F437B"/>
    <w:rsid w:val="005136A2"/>
    <w:rsid w:val="005136B4"/>
    <w:rsid w:val="0054165D"/>
    <w:rsid w:val="0057401D"/>
    <w:rsid w:val="005B5A27"/>
    <w:rsid w:val="005E3986"/>
    <w:rsid w:val="00630F8E"/>
    <w:rsid w:val="00632073"/>
    <w:rsid w:val="00636B9A"/>
    <w:rsid w:val="00640694"/>
    <w:rsid w:val="00651B9E"/>
    <w:rsid w:val="00677FCD"/>
    <w:rsid w:val="00682019"/>
    <w:rsid w:val="006B0EF8"/>
    <w:rsid w:val="006C392E"/>
    <w:rsid w:val="006D2153"/>
    <w:rsid w:val="006E22E9"/>
    <w:rsid w:val="007201AF"/>
    <w:rsid w:val="00726257"/>
    <w:rsid w:val="00776DEC"/>
    <w:rsid w:val="007B6173"/>
    <w:rsid w:val="007B6F0A"/>
    <w:rsid w:val="007C74C8"/>
    <w:rsid w:val="007D3434"/>
    <w:rsid w:val="007D6932"/>
    <w:rsid w:val="007D7169"/>
    <w:rsid w:val="008029D7"/>
    <w:rsid w:val="00825177"/>
    <w:rsid w:val="00826E80"/>
    <w:rsid w:val="0083603B"/>
    <w:rsid w:val="008467C6"/>
    <w:rsid w:val="00853F85"/>
    <w:rsid w:val="0086008B"/>
    <w:rsid w:val="00862206"/>
    <w:rsid w:val="00862591"/>
    <w:rsid w:val="008A5587"/>
    <w:rsid w:val="008A6F54"/>
    <w:rsid w:val="008E6683"/>
    <w:rsid w:val="008F2A06"/>
    <w:rsid w:val="008F6955"/>
    <w:rsid w:val="0090392C"/>
    <w:rsid w:val="0093330D"/>
    <w:rsid w:val="009359BB"/>
    <w:rsid w:val="0095620D"/>
    <w:rsid w:val="00974BFF"/>
    <w:rsid w:val="009B32EF"/>
    <w:rsid w:val="009B6C3B"/>
    <w:rsid w:val="009F4E1A"/>
    <w:rsid w:val="00A14E8B"/>
    <w:rsid w:val="00A47942"/>
    <w:rsid w:val="00A57364"/>
    <w:rsid w:val="00A7219E"/>
    <w:rsid w:val="00AA37E8"/>
    <w:rsid w:val="00AE616A"/>
    <w:rsid w:val="00B04ED2"/>
    <w:rsid w:val="00B16268"/>
    <w:rsid w:val="00B315DE"/>
    <w:rsid w:val="00B37E7C"/>
    <w:rsid w:val="00B47BBA"/>
    <w:rsid w:val="00B50491"/>
    <w:rsid w:val="00B50B60"/>
    <w:rsid w:val="00B77274"/>
    <w:rsid w:val="00BA62E3"/>
    <w:rsid w:val="00BC02BC"/>
    <w:rsid w:val="00BC1839"/>
    <w:rsid w:val="00BC59DA"/>
    <w:rsid w:val="00BC6758"/>
    <w:rsid w:val="00BD05DA"/>
    <w:rsid w:val="00BD4FD6"/>
    <w:rsid w:val="00BD676B"/>
    <w:rsid w:val="00C05784"/>
    <w:rsid w:val="00C36C87"/>
    <w:rsid w:val="00C45C38"/>
    <w:rsid w:val="00C47E43"/>
    <w:rsid w:val="00C55110"/>
    <w:rsid w:val="00C668A3"/>
    <w:rsid w:val="00CA02CE"/>
    <w:rsid w:val="00CA4BDE"/>
    <w:rsid w:val="00CC382F"/>
    <w:rsid w:val="00CE44CF"/>
    <w:rsid w:val="00D11C33"/>
    <w:rsid w:val="00D2458F"/>
    <w:rsid w:val="00D76605"/>
    <w:rsid w:val="00D77DEF"/>
    <w:rsid w:val="00D9063B"/>
    <w:rsid w:val="00DC2695"/>
    <w:rsid w:val="00DD10AE"/>
    <w:rsid w:val="00DF446B"/>
    <w:rsid w:val="00E527B4"/>
    <w:rsid w:val="00ED413E"/>
    <w:rsid w:val="00ED5928"/>
    <w:rsid w:val="00EE248B"/>
    <w:rsid w:val="00EE69E9"/>
    <w:rsid w:val="00EF0F5C"/>
    <w:rsid w:val="00F327DF"/>
    <w:rsid w:val="00F35645"/>
    <w:rsid w:val="00F36AF7"/>
    <w:rsid w:val="00F51FDD"/>
    <w:rsid w:val="00F57A36"/>
    <w:rsid w:val="00F73B69"/>
    <w:rsid w:val="00F7744D"/>
    <w:rsid w:val="00FA56A6"/>
    <w:rsid w:val="00FA6CD3"/>
    <w:rsid w:val="00FB1BEB"/>
    <w:rsid w:val="00FD546D"/>
    <w:rsid w:val="011E16EF"/>
    <w:rsid w:val="041421BD"/>
    <w:rsid w:val="076C29BA"/>
    <w:rsid w:val="07800C69"/>
    <w:rsid w:val="0BD54598"/>
    <w:rsid w:val="0CBC4937"/>
    <w:rsid w:val="0D27413B"/>
    <w:rsid w:val="1010434A"/>
    <w:rsid w:val="196C3C0B"/>
    <w:rsid w:val="1D094D91"/>
    <w:rsid w:val="1DE76146"/>
    <w:rsid w:val="1F0F1958"/>
    <w:rsid w:val="2034692E"/>
    <w:rsid w:val="20D26A63"/>
    <w:rsid w:val="22D21AC9"/>
    <w:rsid w:val="22F33DF0"/>
    <w:rsid w:val="25E3613C"/>
    <w:rsid w:val="25F75535"/>
    <w:rsid w:val="2717693F"/>
    <w:rsid w:val="2B8631AF"/>
    <w:rsid w:val="305B2F9D"/>
    <w:rsid w:val="3490781D"/>
    <w:rsid w:val="3808620C"/>
    <w:rsid w:val="39271E38"/>
    <w:rsid w:val="3A5E579B"/>
    <w:rsid w:val="3B27440B"/>
    <w:rsid w:val="3BDD5ACB"/>
    <w:rsid w:val="3C2E18E5"/>
    <w:rsid w:val="3E3D69D8"/>
    <w:rsid w:val="3FFB658C"/>
    <w:rsid w:val="41C6686D"/>
    <w:rsid w:val="499A44E7"/>
    <w:rsid w:val="4A410CA2"/>
    <w:rsid w:val="4D384CB5"/>
    <w:rsid w:val="4FE53EB3"/>
    <w:rsid w:val="51FC2A25"/>
    <w:rsid w:val="53662B8D"/>
    <w:rsid w:val="55B331CD"/>
    <w:rsid w:val="56680AA4"/>
    <w:rsid w:val="58E179EB"/>
    <w:rsid w:val="5B9A2A96"/>
    <w:rsid w:val="5FF50D98"/>
    <w:rsid w:val="602D3CE5"/>
    <w:rsid w:val="62EC1846"/>
    <w:rsid w:val="63E36D71"/>
    <w:rsid w:val="64EC6E6A"/>
    <w:rsid w:val="66764B50"/>
    <w:rsid w:val="676235F6"/>
    <w:rsid w:val="68582CB2"/>
    <w:rsid w:val="6C0639D2"/>
    <w:rsid w:val="6F9D5D95"/>
    <w:rsid w:val="761D3991"/>
    <w:rsid w:val="76C54D25"/>
    <w:rsid w:val="772B1C73"/>
    <w:rsid w:val="799D31FF"/>
    <w:rsid w:val="7BB955E8"/>
    <w:rsid w:val="7F8F40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1173F"/>
  <w15:docId w15:val="{6EEE3E6B-9B4B-4C7B-BA2D-86D258D59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pPr>
      <w:widowControl/>
      <w:spacing w:before="100" w:beforeAutospacing="1" w:after="100" w:afterAutospacing="1"/>
      <w:jc w:val="left"/>
    </w:pPr>
    <w:rPr>
      <w:rFonts w:ascii="宋体" w:hAnsi="宋体" w:cs="宋体"/>
      <w:kern w:val="0"/>
      <w:sz w:val="24"/>
    </w:rPr>
  </w:style>
  <w:style w:type="character" w:styleId="a8">
    <w:name w:val="Hyperlink"/>
    <w:basedOn w:val="a0"/>
    <w:uiPriority w:val="99"/>
    <w:semiHidden/>
    <w:unhideWhenUsed/>
    <w:qFormat/>
    <w:rPr>
      <w:color w:val="0000FF"/>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9">
    <w:name w:val="List Paragraph"/>
    <w:basedOn w:val="a"/>
    <w:uiPriority w:val="34"/>
    <w:qFormat/>
    <w:pPr>
      <w:ind w:firstLineChars="200" w:firstLine="420"/>
    </w:pPr>
  </w:style>
  <w:style w:type="character" w:customStyle="1" w:styleId="fontstyle01">
    <w:name w:val="fontstyle01"/>
    <w:basedOn w:val="a0"/>
    <w:qFormat/>
    <w:rPr>
      <w:rFonts w:ascii="MkkljnAdvTTb5929f4c" w:hAnsi="MkkljnAdvTTb5929f4c" w:hint="default"/>
      <w:color w:val="131413"/>
      <w:sz w:val="22"/>
      <w:szCs w:val="22"/>
    </w:rPr>
  </w:style>
  <w:style w:type="character" w:customStyle="1" w:styleId="fontstyle21">
    <w:name w:val="fontstyle21"/>
    <w:basedOn w:val="a0"/>
    <w:qFormat/>
    <w:rPr>
      <w:rFonts w:ascii="DrjqfsAdvTTb5929f4c+20" w:hAnsi="DrjqfsAdvTTb5929f4c+20" w:hint="default"/>
      <w:color w:val="131413"/>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8</Pages>
  <Words>1296</Words>
  <Characters>7390</Characters>
  <Application>Microsoft Office Word</Application>
  <DocSecurity>0</DocSecurity>
  <Lines>61</Lines>
  <Paragraphs>17</Paragraphs>
  <ScaleCrop>false</ScaleCrop>
  <Company>Microsoft</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Qiuhui Pan</dc:creator>
  <cp:lastModifiedBy>sunfenyong</cp:lastModifiedBy>
  <cp:revision>26</cp:revision>
  <dcterms:created xsi:type="dcterms:W3CDTF">2020-12-29T03:17:00Z</dcterms:created>
  <dcterms:modified xsi:type="dcterms:W3CDTF">2022-06-27T05:40:00Z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2052-11.1.0.11435</vt:lpwstr>
  </property>
  <property fmtid="{D5CDD505-2E9C-101B-9397-08002B2CF9AE}" pid="3" name="ICV">
    <vt:lpwstr>C10A2F08FC49466591E508FF9D59227E</vt:lpwstr>
  </property>
</Properties>
</file>